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margin" w:tblpX="-157" w:tblpYSpec="inside"/>
        <w:tblW w:w="51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8"/>
        <w:gridCol w:w="2272"/>
        <w:gridCol w:w="275"/>
        <w:gridCol w:w="146"/>
        <w:gridCol w:w="3546"/>
        <w:gridCol w:w="1420"/>
      </w:tblGrid>
      <w:tr w:rsidR="004B1DC1" w:rsidRPr="00B3153B" w14:paraId="6A8ED42C" w14:textId="77777777" w:rsidTr="000821FD">
        <w:trPr>
          <w:cantSplit/>
          <w:trHeight w:val="18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CF2680F" w14:textId="2533CB7C" w:rsidR="004B1DC1" w:rsidRPr="00B3153B" w:rsidRDefault="004B1DC1" w:rsidP="007F25CF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bookmarkStart w:id="0" w:name="RANGE!A1:I37"/>
            <w:r w:rsidRPr="00B3153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申請</w:t>
            </w:r>
            <w:r w:rsidR="00F51E0B" w:rsidRPr="00B3153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廠</w:t>
            </w:r>
            <w:r w:rsidRPr="00B3153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商</w:t>
            </w:r>
            <w:r w:rsidR="002200D0" w:rsidRPr="00B3153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(報告抬頭)</w:t>
            </w:r>
            <w:r w:rsidRPr="00B3153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資訊</w:t>
            </w:r>
            <w:bookmarkEnd w:id="0"/>
            <w:r w:rsidR="00B159E0"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(黃底資訊呈現於報告中</w:t>
            </w:r>
            <w:r w:rsidR="00B0440F"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-必填</w:t>
            </w:r>
            <w:r w:rsidR="00B159E0"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</w:tr>
      <w:tr w:rsidR="00A5122F" w:rsidRPr="00B3153B" w14:paraId="71CC9E8F" w14:textId="77777777" w:rsidTr="000821FD">
        <w:trPr>
          <w:cantSplit/>
          <w:trHeight w:val="295"/>
        </w:trPr>
        <w:tc>
          <w:tcPr>
            <w:tcW w:w="2692" w:type="pct"/>
            <w:gridSpan w:val="4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046E9C31" w14:textId="6C3026CD" w:rsidR="004B1DC1" w:rsidRPr="00B3153B" w:rsidRDefault="00B0440F" w:rsidP="007F25CF">
            <w:pPr>
              <w:tabs>
                <w:tab w:val="left" w:pos="975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153B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highlight w:val="yellow"/>
              </w:rPr>
              <w:t>委託單位</w:t>
            </w:r>
            <w:r w:rsidR="00B00CC8" w:rsidRPr="00B3153B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：</w:t>
            </w:r>
          </w:p>
        </w:tc>
        <w:tc>
          <w:tcPr>
            <w:tcW w:w="2308" w:type="pct"/>
            <w:gridSpan w:val="2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noWrap/>
            <w:hideMark/>
          </w:tcPr>
          <w:p w14:paraId="226AAF1D" w14:textId="2B05F8D0" w:rsidR="004B1DC1" w:rsidRPr="00B3153B" w:rsidRDefault="00386872" w:rsidP="007F25C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統一編號：</w:t>
            </w:r>
          </w:p>
        </w:tc>
      </w:tr>
      <w:tr w:rsidR="00A5122F" w:rsidRPr="00B3153B" w14:paraId="5D7921E2" w14:textId="77777777" w:rsidTr="000821FD">
        <w:trPr>
          <w:cantSplit/>
          <w:trHeight w:val="204"/>
        </w:trPr>
        <w:tc>
          <w:tcPr>
            <w:tcW w:w="5000" w:type="pct"/>
            <w:gridSpan w:val="6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noWrap/>
            <w:hideMark/>
          </w:tcPr>
          <w:p w14:paraId="51EBC889" w14:textId="38DF5E44" w:rsidR="008616EA" w:rsidRPr="00B3153B" w:rsidRDefault="008616EA" w:rsidP="007F25CF">
            <w:pPr>
              <w:tabs>
                <w:tab w:val="left" w:pos="3495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153B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地址：</w:t>
            </w:r>
            <w:r w:rsidR="00E47645"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</w:tr>
      <w:tr w:rsidR="00A5122F" w:rsidRPr="00B3153B" w14:paraId="28137E9D" w14:textId="77777777" w:rsidTr="000821FD">
        <w:trPr>
          <w:cantSplit/>
          <w:trHeight w:val="18"/>
        </w:trPr>
        <w:tc>
          <w:tcPr>
            <w:tcW w:w="144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0B15CD72" w14:textId="4A748339" w:rsidR="00064A47" w:rsidRPr="00B3153B" w:rsidRDefault="00B00CC8" w:rsidP="007F25C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153B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聯絡人：</w:t>
            </w:r>
          </w:p>
        </w:tc>
        <w:tc>
          <w:tcPr>
            <w:tcW w:w="10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748EE" w14:textId="77777777" w:rsidR="00064A47" w:rsidRPr="00B3153B" w:rsidRDefault="00064A47" w:rsidP="007F25C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LINE </w:t>
            </w:r>
            <w:proofErr w:type="gramStart"/>
            <w:r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ID :</w:t>
            </w:r>
            <w:proofErr w:type="gramEnd"/>
          </w:p>
        </w:tc>
        <w:tc>
          <w:tcPr>
            <w:tcW w:w="2504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135CD58" w14:textId="1F2711B7" w:rsidR="00064A47" w:rsidRPr="00B3153B" w:rsidRDefault="00B0440F" w:rsidP="007F25C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電子報告寄送E</w:t>
            </w:r>
            <w:r w:rsidRPr="00B3153B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mail：</w:t>
            </w:r>
          </w:p>
        </w:tc>
      </w:tr>
      <w:tr w:rsidR="00B0440F" w:rsidRPr="00B3153B" w14:paraId="6CCF6FE1" w14:textId="77777777" w:rsidTr="000821FD">
        <w:trPr>
          <w:cantSplit/>
          <w:trHeight w:val="200"/>
        </w:trPr>
        <w:tc>
          <w:tcPr>
            <w:tcW w:w="1440" w:type="pc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noWrap/>
          </w:tcPr>
          <w:p w14:paraId="0EED181E" w14:textId="0E4D66FC" w:rsidR="00B0440F" w:rsidRPr="00B3153B" w:rsidRDefault="00B0440F" w:rsidP="007F25C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153B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highlight w:val="yellow"/>
              </w:rPr>
              <w:t>電話(分機)：</w:t>
            </w:r>
          </w:p>
        </w:tc>
        <w:tc>
          <w:tcPr>
            <w:tcW w:w="1184" w:type="pct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8C2EA86" w14:textId="367F537C" w:rsidR="00B0440F" w:rsidRPr="00B3153B" w:rsidRDefault="00B0440F" w:rsidP="007F25C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153B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手機：</w:t>
            </w:r>
          </w:p>
        </w:tc>
        <w:tc>
          <w:tcPr>
            <w:tcW w:w="2376" w:type="pct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68144607" w14:textId="77777777" w:rsidR="00B0440F" w:rsidRPr="00B3153B" w:rsidRDefault="00B0440F" w:rsidP="007F25C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傳真：</w:t>
            </w:r>
          </w:p>
        </w:tc>
      </w:tr>
      <w:tr w:rsidR="00A5122F" w:rsidRPr="00B3153B" w14:paraId="4BF9F5C4" w14:textId="77777777" w:rsidTr="000821FD">
        <w:trPr>
          <w:cantSplit/>
          <w:trHeight w:val="18"/>
        </w:trPr>
        <w:tc>
          <w:tcPr>
            <w:tcW w:w="5000" w:type="pct"/>
            <w:gridSpan w:val="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noWrap/>
            <w:vAlign w:val="center"/>
          </w:tcPr>
          <w:p w14:paraId="6D03F5CF" w14:textId="7B0AA48E" w:rsidR="000D3085" w:rsidRPr="00B3153B" w:rsidRDefault="000D3085" w:rsidP="00A86F5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153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發票/付款廠商資訊</w:t>
            </w:r>
            <w:r w:rsidR="00D15FFD" w:rsidRPr="00B3153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ED369C" w:rsidRPr="00B3153B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 w:rsidR="007A4A42" w:rsidRPr="00B3153B">
              <w:rPr>
                <w:rFonts w:ascii="微軟正黑體" w:eastAsia="微軟正黑體" w:hAnsi="微軟正黑體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微軟正黑體" w:eastAsia="微軟正黑體" w:hAnsi="微軟正黑體" w:cs="Segoe UI Symbol"/>
                  <w:sz w:val="20"/>
                  <w:szCs w:val="20"/>
                </w:rPr>
                <w:id w:val="339286218"/>
              </w:sdtPr>
              <w:sdtEndPr/>
              <w:sdtContent>
                <w:r w:rsidR="003977BB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Segoe UI Symbol" w:eastAsia="微軟正黑體" w:hAnsi="Segoe UI Symbol" w:cs="Segoe UI Symbol"/>
                      <w:sz w:val="20"/>
                      <w:szCs w:val="20"/>
                    </w:rPr>
                    <w:id w:val="135543549"/>
                    <w15:color w:val="FF0000"/>
                    <w14:checkbox>
                      <w14:checked w14:val="0"/>
                      <w14:checkedState w14:val="2593" w14:font="新細明體"/>
                      <w14:uncheckedState w14:val="2610" w14:font="MS Gothic"/>
                    </w14:checkbox>
                  </w:sdtPr>
                  <w:sdtEndPr/>
                  <w:sdtContent>
                    <w:r w:rsidR="00302A52">
                      <w:rPr>
                        <w:rFonts w:ascii="MS Gothic" w:eastAsia="MS Gothic" w:hAnsi="MS Gothic" w:cs="Segoe UI Symbol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ED369C"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同申請廠商</w:t>
            </w:r>
            <w:r w:rsidR="007A4A42"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7A4A42" w:rsidRPr="00B3153B">
              <w:rPr>
                <w:rFonts w:ascii="微軟正黑體" w:eastAsia="微軟正黑體" w:hAnsi="微軟正黑體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微軟正黑體" w:eastAsia="微軟正黑體" w:hAnsi="微軟正黑體" w:cs="Segoe UI Symbol"/>
                  <w:sz w:val="20"/>
                  <w:szCs w:val="20"/>
                </w:rPr>
                <w:id w:val="-649975298"/>
              </w:sdtPr>
              <w:sdtEndPr/>
              <w:sdtContent>
                <w:r w:rsidR="006D3281" w:rsidRPr="00B3153B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4A42" w:rsidRPr="00B3153B">
              <w:rPr>
                <w:rFonts w:ascii="微軟正黑體" w:eastAsia="微軟正黑體" w:hAnsi="微軟正黑體" w:cs="Segoe UI Symbol" w:hint="eastAsia"/>
                <w:sz w:val="20"/>
                <w:szCs w:val="20"/>
              </w:rPr>
              <w:t>同發票</w:t>
            </w:r>
            <w:r w:rsidR="007A4A42"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廠商</w:t>
            </w:r>
          </w:p>
        </w:tc>
      </w:tr>
      <w:tr w:rsidR="00AA75A8" w:rsidRPr="00B3153B" w14:paraId="540DB07D" w14:textId="77777777" w:rsidTr="000821FD">
        <w:trPr>
          <w:cantSplit/>
          <w:trHeight w:val="389"/>
        </w:trPr>
        <w:tc>
          <w:tcPr>
            <w:tcW w:w="2496" w:type="pct"/>
            <w:gridSpan w:val="2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F564BE0" w14:textId="35855FA6" w:rsidR="00AA75A8" w:rsidRPr="00B3153B" w:rsidRDefault="00B51E8D" w:rsidP="007F25CF">
            <w:pPr>
              <w:tabs>
                <w:tab w:val="left" w:pos="1857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發</w:t>
            </w:r>
            <w:r w:rsidRPr="00B3153B">
              <w:rPr>
                <w:rFonts w:ascii="微軟正黑體" w:eastAsia="微軟正黑體" w:hAnsi="微軟正黑體"/>
                <w:sz w:val="20"/>
                <w:szCs w:val="20"/>
              </w:rPr>
              <w:t>票</w:t>
            </w:r>
            <w:r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="00AA75A8"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付款廠商：</w:t>
            </w:r>
          </w:p>
        </w:tc>
        <w:tc>
          <w:tcPr>
            <w:tcW w:w="2504" w:type="pct"/>
            <w:gridSpan w:val="4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</w:tcPr>
          <w:p w14:paraId="3CA9AAE4" w14:textId="41D578BA" w:rsidR="00AA75A8" w:rsidRPr="00B3153B" w:rsidRDefault="00AA75A8" w:rsidP="007F25CF">
            <w:pPr>
              <w:tabs>
                <w:tab w:val="left" w:pos="1857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電子發票 </w:t>
            </w:r>
            <w:sdt>
              <w:sdtPr>
                <w:rPr>
                  <w:rFonts w:ascii="微軟正黑體" w:eastAsia="微軟正黑體" w:hAnsi="微軟正黑體" w:cs="Segoe UI Symbol"/>
                  <w:sz w:val="20"/>
                  <w:szCs w:val="20"/>
                </w:rPr>
                <w:id w:val="-459259448"/>
              </w:sdtPr>
              <w:sdtEndPr/>
              <w:sdtContent>
                <w:r w:rsidR="003977BB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Segoe UI Symbol" w:eastAsia="微軟正黑體" w:hAnsi="Segoe UI Symbol" w:cs="Segoe UI Symbol"/>
                      <w:sz w:val="20"/>
                      <w:szCs w:val="20"/>
                    </w:rPr>
                    <w:id w:val="1109778977"/>
                    <w15:color w:val="FF0000"/>
                    <w14:checkbox>
                      <w14:checked w14:val="0"/>
                      <w14:checkedState w14:val="2593" w14:font="新細明體"/>
                      <w14:uncheckedState w14:val="2610" w14:font="MS Gothic"/>
                    </w14:checkbox>
                  </w:sdtPr>
                  <w:sdtEndPr/>
                  <w:sdtContent>
                    <w:r w:rsidR="00302A52">
                      <w:rPr>
                        <w:rFonts w:ascii="MS Gothic" w:eastAsia="MS Gothic" w:hAnsi="MS Gothic" w:cs="Segoe UI Symbol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統一</w:t>
            </w:r>
            <w:r w:rsidRPr="00B3153B">
              <w:rPr>
                <w:rFonts w:ascii="微軟正黑體" w:eastAsia="微軟正黑體" w:hAnsi="微軟正黑體"/>
                <w:sz w:val="20"/>
                <w:szCs w:val="20"/>
              </w:rPr>
              <w:t>編</w:t>
            </w:r>
            <w:r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號：</w:t>
            </w:r>
            <w:r w:rsidR="00302A52">
              <w:rPr>
                <w:rFonts w:ascii="微軟正黑體" w:eastAsia="微軟正黑體" w:hAnsi="微軟正黑體"/>
                <w:sz w:val="20"/>
                <w:szCs w:val="20"/>
              </w:rPr>
              <w:t xml:space="preserve">              </w:t>
            </w:r>
            <w:sdt>
              <w:sdtPr>
                <w:rPr>
                  <w:rFonts w:ascii="微軟正黑體" w:eastAsia="微軟正黑體" w:hAnsi="微軟正黑體" w:cs="Segoe UI Symbol"/>
                  <w:sz w:val="20"/>
                  <w:szCs w:val="20"/>
                </w:rPr>
                <w:id w:val="488603877"/>
              </w:sdtPr>
              <w:sdtEndPr/>
              <w:sdtContent>
                <w:r w:rsidR="009C3C68" w:rsidRPr="00B3153B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不需統編</w:t>
            </w:r>
            <w:r w:rsidRPr="00B3153B">
              <w:rPr>
                <w:rFonts w:ascii="微軟正黑體" w:eastAsia="微軟正黑體" w:hAnsi="微軟正黑體"/>
                <w:sz w:val="20"/>
                <w:szCs w:val="20"/>
              </w:rPr>
              <w:t xml:space="preserve">                             </w:t>
            </w:r>
          </w:p>
        </w:tc>
      </w:tr>
      <w:tr w:rsidR="00B0440F" w:rsidRPr="00B3153B" w14:paraId="08FF1903" w14:textId="77777777" w:rsidTr="000821FD">
        <w:trPr>
          <w:cantSplit/>
          <w:trHeight w:val="385"/>
        </w:trPr>
        <w:tc>
          <w:tcPr>
            <w:tcW w:w="5000" w:type="pct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noWrap/>
          </w:tcPr>
          <w:p w14:paraId="53694814" w14:textId="02CBF981" w:rsidR="00B0440F" w:rsidRPr="00B3153B" w:rsidRDefault="00B0440F" w:rsidP="007F25C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聯絡人：</w:t>
            </w:r>
            <w:r w:rsidR="00302A52">
              <w:rPr>
                <w:rFonts w:ascii="微軟正黑體" w:eastAsia="微軟正黑體" w:hAnsi="微軟正黑體"/>
                <w:sz w:val="20"/>
                <w:szCs w:val="20"/>
              </w:rPr>
              <w:t xml:space="preserve">                     </w:t>
            </w:r>
            <w:r w:rsidR="000B37B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              </w:t>
            </w:r>
            <w:r w:rsidR="000B37BF"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電子發票寄</w:t>
            </w:r>
            <w:r w:rsidR="000B37BF" w:rsidRPr="00B3153B">
              <w:rPr>
                <w:rFonts w:ascii="微軟正黑體" w:eastAsia="微軟正黑體" w:hAnsi="微軟正黑體"/>
                <w:sz w:val="20"/>
                <w:szCs w:val="20"/>
              </w:rPr>
              <w:t>送</w:t>
            </w:r>
            <w:r w:rsidR="000B37BF"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E-mail：</w:t>
            </w:r>
            <w:r w:rsidR="000B37B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</w:p>
        </w:tc>
      </w:tr>
      <w:tr w:rsidR="00B0440F" w:rsidRPr="00B3153B" w14:paraId="490A0E07" w14:textId="77777777" w:rsidTr="000821FD">
        <w:trPr>
          <w:cantSplit/>
          <w:trHeight w:val="385"/>
        </w:trPr>
        <w:tc>
          <w:tcPr>
            <w:tcW w:w="144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D6F313A" w14:textId="662F8EDF" w:rsidR="00B0440F" w:rsidRPr="00B3153B" w:rsidRDefault="00B0440F" w:rsidP="00B0440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153B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電話(分機)：</w:t>
            </w:r>
          </w:p>
        </w:tc>
        <w:tc>
          <w:tcPr>
            <w:tcW w:w="1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C04D31" w14:textId="61AFDE76" w:rsidR="00B0440F" w:rsidRPr="00B3153B" w:rsidRDefault="00B0440F" w:rsidP="00B0440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153B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手機：</w:t>
            </w:r>
          </w:p>
        </w:tc>
        <w:tc>
          <w:tcPr>
            <w:tcW w:w="237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D427187" w14:textId="77777777" w:rsidR="00B0440F" w:rsidRPr="00B3153B" w:rsidRDefault="00B0440F" w:rsidP="00B0440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傳真：</w:t>
            </w:r>
          </w:p>
        </w:tc>
      </w:tr>
      <w:tr w:rsidR="00AA75A8" w:rsidRPr="00B3153B" w14:paraId="3487644B" w14:textId="77777777" w:rsidTr="000821FD">
        <w:trPr>
          <w:cantSplit/>
          <w:trHeight w:val="385"/>
        </w:trPr>
        <w:tc>
          <w:tcPr>
            <w:tcW w:w="5000" w:type="pct"/>
            <w:gridSpan w:val="6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noWrap/>
          </w:tcPr>
          <w:p w14:paraId="21C8EF0C" w14:textId="2D3B4B7D" w:rsidR="00AA75A8" w:rsidRPr="00B3153B" w:rsidRDefault="00AA75A8" w:rsidP="007F25CF">
            <w:pPr>
              <w:tabs>
                <w:tab w:val="left" w:pos="1857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付款方式：</w:t>
            </w:r>
            <w:r w:rsidR="00B0440F" w:rsidRPr="00B3153B">
              <w:rPr>
                <w:rFonts w:ascii="微軟正黑體" w:eastAsia="微軟正黑體" w:hAnsi="微軟正黑體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微軟正黑體" w:eastAsia="微軟正黑體" w:hAnsi="微軟正黑體" w:cs="Segoe UI Symbol"/>
                  <w:sz w:val="20"/>
                  <w:szCs w:val="20"/>
                </w:rPr>
                <w:id w:val="-553235953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="00B0440F" w:rsidRPr="00B3153B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440F"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匯款(請備</w:t>
            </w:r>
            <w:r w:rsidR="00B0440F" w:rsidRPr="00B3153B">
              <w:rPr>
                <w:rFonts w:ascii="微軟正黑體" w:eastAsia="微軟正黑體" w:hAnsi="微軟正黑體"/>
                <w:sz w:val="20"/>
                <w:szCs w:val="20"/>
              </w:rPr>
              <w:t>註公司名稱</w:t>
            </w:r>
            <w:r w:rsidR="00B0440F"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  <w:r w:rsidR="00B0440F" w:rsidRPr="00B3153B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="00B0440F"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虛擬帳號</w:t>
            </w:r>
            <w:r w:rsidR="00B0440F" w:rsidRPr="00B3153B">
              <w:rPr>
                <w:rFonts w:ascii="微軟正黑體" w:eastAsia="微軟正黑體" w:hAnsi="微軟正黑體" w:cs="Segoe UI Symbol"/>
                <w:sz w:val="20"/>
                <w:szCs w:val="20"/>
              </w:rPr>
              <w:t xml:space="preserve"> </w:t>
            </w:r>
            <w:r w:rsidR="00B0440F" w:rsidRPr="00B3153B">
              <w:rPr>
                <w:rFonts w:ascii="微軟正黑體" w:eastAsia="微軟正黑體" w:hAnsi="微軟正黑體" w:cs="Segoe UI Symbol" w:hint="eastAsia"/>
                <w:sz w:val="20"/>
                <w:szCs w:val="20"/>
              </w:rPr>
              <w:t xml:space="preserve">              </w:t>
            </w:r>
            <w:sdt>
              <w:sdtPr>
                <w:rPr>
                  <w:rFonts w:ascii="微軟正黑體" w:eastAsia="微軟正黑體" w:hAnsi="微軟正黑體" w:cs="Segoe UI Symbol"/>
                  <w:sz w:val="20"/>
                  <w:szCs w:val="20"/>
                </w:rPr>
                <w:id w:val="-269165574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="00B0440F" w:rsidRPr="00B3153B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440F"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支票                 </w:t>
            </w:r>
            <w:r w:rsidR="00B0440F" w:rsidRPr="00B3153B">
              <w:rPr>
                <w:rFonts w:ascii="微軟正黑體" w:eastAsia="微軟正黑體" w:hAnsi="微軟正黑體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微軟正黑體" w:eastAsia="微軟正黑體" w:hAnsi="微軟正黑體" w:cs="Segoe UI Symbol"/>
                  <w:sz w:val="20"/>
                  <w:szCs w:val="20"/>
                </w:rPr>
                <w:id w:val="1125122191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="00B0440F" w:rsidRPr="00B3153B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440F"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現金</w:t>
            </w:r>
          </w:p>
        </w:tc>
      </w:tr>
      <w:tr w:rsidR="003E01F5" w:rsidRPr="00B3153B" w14:paraId="6DDE660B" w14:textId="77777777" w:rsidTr="000821FD">
        <w:trPr>
          <w:cantSplit/>
          <w:trHeight w:val="18"/>
        </w:trPr>
        <w:tc>
          <w:tcPr>
            <w:tcW w:w="5000" w:type="pct"/>
            <w:gridSpan w:val="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768E322" w14:textId="3A6EB11A" w:rsidR="003E01F5" w:rsidRPr="00B3153B" w:rsidRDefault="003E01F5" w:rsidP="007F25CF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3153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送測樣品資訊</w:t>
            </w:r>
            <w:r w:rsidR="00B159E0"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(黃底資訊呈現於報告中，未填寫以-呈現)</w:t>
            </w:r>
            <w:r w:rsidR="00AF2D49" w:rsidRPr="00B3153B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highlight w:val="yellow"/>
              </w:rPr>
              <w:t>*包裝狀態及數量由振泰收樣判定為主</w:t>
            </w:r>
          </w:p>
        </w:tc>
      </w:tr>
      <w:tr w:rsidR="003E01F5" w:rsidRPr="00B3153B" w14:paraId="3291690B" w14:textId="77777777" w:rsidTr="000821FD">
        <w:trPr>
          <w:cantSplit/>
          <w:trHeight w:val="287"/>
        </w:trPr>
        <w:tc>
          <w:tcPr>
            <w:tcW w:w="2496" w:type="pct"/>
            <w:gridSpan w:val="2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FD93E8" w14:textId="12C9D6F1" w:rsidR="003E01F5" w:rsidRPr="00B3153B" w:rsidRDefault="003E01F5" w:rsidP="008216DD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153B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產品名稱</w:t>
            </w:r>
            <w:r w:rsidRPr="00B3153B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t>(</w:t>
            </w:r>
            <w:r w:rsidRPr="00B3153B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必填</w:t>
            </w:r>
            <w:r w:rsidRPr="00B3153B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t>)</w:t>
            </w:r>
            <w:r w:rsidRPr="00B3153B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：</w:t>
            </w:r>
          </w:p>
        </w:tc>
        <w:tc>
          <w:tcPr>
            <w:tcW w:w="2504" w:type="pct"/>
            <w:gridSpan w:val="4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61FF1F1" w14:textId="047AEB93" w:rsidR="003E01F5" w:rsidRPr="00B3153B" w:rsidRDefault="004B6FD2" w:rsidP="007F25C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報</w:t>
            </w:r>
            <w:r w:rsidRPr="00B3153B">
              <w:rPr>
                <w:rFonts w:ascii="微軟正黑體" w:eastAsia="微軟正黑體" w:hAnsi="微軟正黑體"/>
                <w:sz w:val="20"/>
                <w:szCs w:val="20"/>
              </w:rPr>
              <w:t>告用途：</w:t>
            </w:r>
            <w:r w:rsidRPr="00B3153B">
              <w:rPr>
                <w:rFonts w:ascii="微軟正黑體" w:eastAsia="微軟正黑體" w:hAnsi="微軟正黑體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微軟正黑體" w:eastAsia="微軟正黑體" w:hAnsi="微軟正黑體" w:cs="Segoe UI Symbol"/>
                  <w:sz w:val="20"/>
                  <w:szCs w:val="20"/>
                </w:rPr>
                <w:id w:val="1352451509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Pr="00B3153B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輸入/輸出 </w:t>
            </w:r>
            <w:r w:rsidRPr="00B3153B">
              <w:rPr>
                <w:rFonts w:ascii="微軟正黑體" w:eastAsia="微軟正黑體" w:hAnsi="微軟正黑體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微軟正黑體" w:eastAsia="微軟正黑體" w:hAnsi="微軟正黑體" w:cs="Segoe UI Symbol"/>
                  <w:sz w:val="20"/>
                  <w:szCs w:val="20"/>
                </w:rPr>
                <w:id w:val="866414345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="00302A5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自</w:t>
            </w:r>
            <w:r w:rsidRPr="00B3153B">
              <w:rPr>
                <w:rFonts w:ascii="微軟正黑體" w:eastAsia="微軟正黑體" w:hAnsi="微軟正黑體"/>
                <w:sz w:val="20"/>
                <w:szCs w:val="20"/>
              </w:rPr>
              <w:t>主管</w:t>
            </w:r>
            <w:r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理</w:t>
            </w:r>
          </w:p>
        </w:tc>
      </w:tr>
      <w:tr w:rsidR="00B3153B" w:rsidRPr="00B3153B" w14:paraId="1D10978C" w14:textId="77777777" w:rsidTr="000821FD">
        <w:trPr>
          <w:cantSplit/>
          <w:trHeight w:val="212"/>
        </w:trPr>
        <w:tc>
          <w:tcPr>
            <w:tcW w:w="249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F779135" w14:textId="43505DBA" w:rsidR="00B3153B" w:rsidRPr="007C01F3" w:rsidRDefault="00B3153B" w:rsidP="00B3153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1F3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  <w:u w:val="single"/>
              </w:rPr>
              <w:t>樣品保存方式：</w:t>
            </w:r>
            <w:r w:rsidRPr="007C01F3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52435278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Pr="007C01F3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7C01F3">
              <w:rPr>
                <w:rFonts w:ascii="微軟正黑體" w:eastAsia="微軟正黑體" w:hAnsi="微軟正黑體" w:cs="Segoe UI Symbol" w:hint="eastAsia"/>
                <w:sz w:val="20"/>
                <w:szCs w:val="20"/>
              </w:rPr>
              <w:t xml:space="preserve">冷凍 </w:t>
            </w:r>
            <w:r w:rsidRPr="007C01F3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-1353563406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Pr="007C01F3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7C01F3">
              <w:rPr>
                <w:rFonts w:ascii="微軟正黑體" w:eastAsia="微軟正黑體" w:hAnsi="微軟正黑體" w:cs="Segoe UI Symbol" w:hint="eastAsia"/>
                <w:sz w:val="20"/>
                <w:szCs w:val="20"/>
              </w:rPr>
              <w:t xml:space="preserve">冷藏 </w:t>
            </w:r>
            <w:r w:rsidRPr="007C01F3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232287946"/>
                <w15:color w:val="FF0000"/>
                <w14:checkbox>
                  <w14:checked w14:val="1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="003977BB">
                  <w:rPr>
                    <w:rFonts w:ascii="新細明體" w:eastAsia="新細明體" w:hAnsi="新細明體" w:cs="Segoe UI Symbol" w:hint="eastAsia"/>
                    <w:sz w:val="20"/>
                    <w:szCs w:val="20"/>
                  </w:rPr>
                  <w:t>▓</w:t>
                </w:r>
              </w:sdtContent>
            </w:sdt>
            <w:r w:rsidRPr="007C01F3">
              <w:rPr>
                <w:rFonts w:ascii="微軟正黑體" w:eastAsia="微軟正黑體" w:hAnsi="微軟正黑體" w:cs="Segoe UI Symbol" w:hint="eastAsia"/>
                <w:sz w:val="20"/>
                <w:szCs w:val="20"/>
              </w:rPr>
              <w:t xml:space="preserve">常溫 </w:t>
            </w:r>
          </w:p>
        </w:tc>
        <w:tc>
          <w:tcPr>
            <w:tcW w:w="2504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90A594B" w14:textId="16E905C3" w:rsidR="00B3153B" w:rsidRPr="005743C3" w:rsidRDefault="00B3153B" w:rsidP="005743C3">
            <w:pPr>
              <w:tabs>
                <w:tab w:val="center" w:pos="5356"/>
              </w:tabs>
              <w:rPr>
                <w:rFonts w:ascii="微軟正黑體" w:eastAsia="微軟正黑體" w:hAnsi="微軟正黑體" w:cs="Segoe UI Symbol"/>
                <w:sz w:val="20"/>
                <w:szCs w:val="20"/>
              </w:rPr>
            </w:pPr>
            <w:r w:rsidRPr="007C01F3">
              <w:rPr>
                <w:rFonts w:ascii="微軟正黑體" w:eastAsia="微軟正黑體" w:hAnsi="微軟正黑體" w:cs="Segoe UI Symbol" w:hint="eastAsia"/>
                <w:sz w:val="20"/>
                <w:szCs w:val="20"/>
              </w:rPr>
              <w:t>(振泰填寫) 樣品收件溫度：</w:t>
            </w:r>
          </w:p>
        </w:tc>
      </w:tr>
      <w:tr w:rsidR="00B0440F" w:rsidRPr="00B3153B" w14:paraId="4207228A" w14:textId="77777777" w:rsidTr="000821FD">
        <w:trPr>
          <w:cantSplit/>
          <w:trHeight w:val="212"/>
        </w:trPr>
        <w:tc>
          <w:tcPr>
            <w:tcW w:w="249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4886C44" w14:textId="437717B6" w:rsidR="00B0440F" w:rsidRPr="007C01F3" w:rsidRDefault="00B0440F" w:rsidP="004B6FD2">
            <w:pPr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</w:pPr>
            <w:r w:rsidRPr="007C01F3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數量：__________(請填寫送驗樣品數量)</w:t>
            </w:r>
          </w:p>
        </w:tc>
        <w:tc>
          <w:tcPr>
            <w:tcW w:w="2504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0AE1923" w14:textId="24669E58" w:rsidR="00B0440F" w:rsidRPr="00B3153B" w:rsidRDefault="00B0440F" w:rsidP="004B6FD2">
            <w:pPr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</w:pPr>
            <w:r w:rsidRPr="00B3153B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包裝狀態：</w:t>
            </w:r>
            <w:sdt>
              <w:sdtPr>
                <w:rPr>
                  <w:rFonts w:ascii="微軟正黑體" w:eastAsia="微軟正黑體" w:hAnsi="微軟正黑體" w:cs="Segoe UI Symbol"/>
                  <w:sz w:val="20"/>
                  <w:szCs w:val="20"/>
                  <w:highlight w:val="yellow"/>
                </w:rPr>
                <w:id w:val="-1641796998"/>
              </w:sdtPr>
              <w:sdtEndPr>
                <w:rPr>
                  <w:highlight w:val="none"/>
                </w:rPr>
              </w:sdtEndPr>
              <w:sdtContent>
                <w:r w:rsidRPr="00B3153B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完整包裝 </w:t>
            </w:r>
            <w:r w:rsidRPr="00B3153B">
              <w:rPr>
                <w:rFonts w:ascii="微軟正黑體" w:eastAsia="微軟正黑體" w:hAnsi="微軟正黑體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微軟正黑體" w:eastAsia="微軟正黑體" w:hAnsi="微軟正黑體" w:cs="Segoe UI Symbol"/>
                  <w:sz w:val="20"/>
                  <w:szCs w:val="20"/>
                </w:rPr>
                <w:id w:val="-656308104"/>
              </w:sdtPr>
              <w:sdtEndPr/>
              <w:sdtContent>
                <w:r w:rsidR="003977BB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Segoe UI Symbol" w:eastAsia="微軟正黑體" w:hAnsi="Segoe UI Symbol" w:cs="Segoe UI Symbol"/>
                      <w:sz w:val="20"/>
                      <w:szCs w:val="20"/>
                    </w:rPr>
                    <w:id w:val="-227145520"/>
                    <w15:color w:val="FF0000"/>
                    <w14:checkbox>
                      <w14:checked w14:val="0"/>
                      <w14:checkedState w14:val="2593" w14:font="新細明體"/>
                      <w14:uncheckedState w14:val="2610" w14:font="MS Gothic"/>
                    </w14:checkbox>
                  </w:sdtPr>
                  <w:sdtEndPr/>
                  <w:sdtContent>
                    <w:r w:rsidR="00302A52">
                      <w:rPr>
                        <w:rFonts w:ascii="MS Gothic" w:eastAsia="MS Gothic" w:hAnsi="MS Gothic" w:cs="Segoe UI Symbol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散裝 </w:t>
            </w:r>
            <w:sdt>
              <w:sdtPr>
                <w:rPr>
                  <w:rFonts w:ascii="微軟正黑體" w:eastAsia="微軟正黑體" w:hAnsi="微軟正黑體" w:cs="Segoe UI Symbol"/>
                  <w:sz w:val="20"/>
                  <w:szCs w:val="20"/>
                </w:rPr>
                <w:id w:val="-776175720"/>
              </w:sdtPr>
              <w:sdtEndPr/>
              <w:sdtContent>
                <w:r w:rsidRPr="00B3153B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3153B">
              <w:rPr>
                <w:rFonts w:ascii="微軟正黑體" w:eastAsia="微軟正黑體" w:hAnsi="微軟正黑體" w:cs="Segoe UI Symbol" w:hint="eastAsia"/>
                <w:sz w:val="20"/>
                <w:szCs w:val="20"/>
              </w:rPr>
              <w:t>如照片所示</w:t>
            </w:r>
          </w:p>
        </w:tc>
      </w:tr>
      <w:tr w:rsidR="004B6FD2" w:rsidRPr="00B3153B" w14:paraId="413EA786" w14:textId="77777777" w:rsidTr="000821FD">
        <w:trPr>
          <w:cantSplit/>
          <w:trHeight w:val="93"/>
        </w:trPr>
        <w:tc>
          <w:tcPr>
            <w:tcW w:w="249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0928EBB" w14:textId="3FA22CAE" w:rsidR="004B6FD2" w:rsidRPr="00B3153B" w:rsidRDefault="004B6FD2" w:rsidP="004B6FD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153B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製造廠商/國內負責廠商：</w:t>
            </w:r>
          </w:p>
        </w:tc>
        <w:tc>
          <w:tcPr>
            <w:tcW w:w="2504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17A709B" w14:textId="6541AF81" w:rsidR="004B6FD2" w:rsidRPr="00B3153B" w:rsidRDefault="004B6FD2" w:rsidP="004B6FD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153B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製造日期：</w:t>
            </w:r>
          </w:p>
        </w:tc>
      </w:tr>
      <w:tr w:rsidR="004B6FD2" w:rsidRPr="00B3153B" w14:paraId="2D1712E3" w14:textId="77777777" w:rsidTr="000821FD">
        <w:trPr>
          <w:cantSplit/>
          <w:trHeight w:val="346"/>
        </w:trPr>
        <w:tc>
          <w:tcPr>
            <w:tcW w:w="249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BADA8E2" w14:textId="64479A1D" w:rsidR="004B6FD2" w:rsidRPr="00B3153B" w:rsidRDefault="004B6FD2" w:rsidP="004B6FD2">
            <w:pPr>
              <w:tabs>
                <w:tab w:val="left" w:pos="4182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153B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批號：</w:t>
            </w:r>
            <w:r w:rsidRPr="00B3153B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</w:p>
        </w:tc>
        <w:tc>
          <w:tcPr>
            <w:tcW w:w="2504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349A79" w14:textId="23F6D33D" w:rsidR="004B6FD2" w:rsidRPr="00B3153B" w:rsidRDefault="004B6FD2" w:rsidP="004B6FD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153B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有效日期：</w:t>
            </w:r>
          </w:p>
        </w:tc>
      </w:tr>
      <w:tr w:rsidR="00A87850" w:rsidRPr="00B3153B" w14:paraId="5D2E136F" w14:textId="77777777" w:rsidTr="000821FD">
        <w:trPr>
          <w:cantSplit/>
          <w:trHeight w:val="242"/>
        </w:trPr>
        <w:tc>
          <w:tcPr>
            <w:tcW w:w="4340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0D2964E" w14:textId="77777777" w:rsidR="00A87850" w:rsidRPr="00B3153B" w:rsidRDefault="00A87850" w:rsidP="00C07CEE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153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委託檢測項目</w:t>
            </w:r>
            <w:r w:rsidRPr="00B3153B">
              <w:rPr>
                <w:rFonts w:ascii="微軟正黑體" w:eastAsia="微軟正黑體" w:hAnsi="微軟正黑體"/>
                <w:b/>
                <w:sz w:val="20"/>
                <w:szCs w:val="20"/>
              </w:rPr>
              <w:t>(</w:t>
            </w:r>
            <w:r w:rsidRPr="00B3153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必填</w:t>
            </w:r>
            <w:r w:rsidRPr="00B3153B">
              <w:rPr>
                <w:rFonts w:ascii="微軟正黑體" w:eastAsia="微軟正黑體" w:hAnsi="微軟正黑體"/>
                <w:b/>
                <w:sz w:val="20"/>
                <w:szCs w:val="20"/>
              </w:rPr>
              <w:t>)</w:t>
            </w:r>
            <w:r w:rsidRPr="00B3153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</w:t>
            </w:r>
            <w:r w:rsidR="00B159E0" w:rsidRPr="00B3153B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  <w:szCs w:val="20"/>
              </w:rPr>
              <w:t>重要：同一份申請單登載之樣品測試項目無法分拆報告</w:t>
            </w:r>
          </w:p>
        </w:tc>
        <w:tc>
          <w:tcPr>
            <w:tcW w:w="660" w:type="pct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9DCF84A" w14:textId="77777777" w:rsidR="00A87850" w:rsidRPr="00B3153B" w:rsidRDefault="00A87850" w:rsidP="007F25C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樣品量</w:t>
            </w:r>
          </w:p>
        </w:tc>
      </w:tr>
      <w:tr w:rsidR="00A87850" w:rsidRPr="00B3153B" w14:paraId="52FFBC35" w14:textId="77777777" w:rsidTr="000821FD">
        <w:trPr>
          <w:trHeight w:val="436"/>
        </w:trPr>
        <w:tc>
          <w:tcPr>
            <w:tcW w:w="4340" w:type="pct"/>
            <w:gridSpan w:val="5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BAC8063" w14:textId="60BDF192" w:rsidR="00A87850" w:rsidRPr="00B3153B" w:rsidRDefault="005461ED" w:rsidP="00B3153B">
            <w:pPr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sdt>
              <w:sdtPr>
                <w:rPr>
                  <w:rFonts w:ascii="Segoe UI Symbol" w:eastAsia="微軟正黑體" w:hAnsi="Segoe UI Symbol" w:cs="Segoe UI Symbol"/>
                  <w:b/>
                  <w:bCs/>
                  <w:sz w:val="20"/>
                  <w:szCs w:val="20"/>
                </w:rPr>
                <w:id w:val="1471252035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="00B3153B">
                  <w:rPr>
                    <w:rFonts w:ascii="MS Gothic" w:eastAsia="MS Gothic" w:hAnsi="MS Gothic" w:cs="Segoe UI Symbo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3153B" w:rsidRPr="00B3153B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 xml:space="preserve"> </w:t>
            </w:r>
            <w:r w:rsidR="00E16B7E" w:rsidRPr="00B3153B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重金屬</w:t>
            </w:r>
            <w:r w:rsidR="001D5AAB" w:rsidRPr="00B3153B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–</w:t>
            </w:r>
            <w:r w:rsidR="00E16B7E" w:rsidRPr="00B3153B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砷、鉛、鎘、汞</w:t>
            </w:r>
            <w:r w:rsidR="00591C61" w:rsidRPr="00B3153B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 xml:space="preserve"> (TFDA建議方法</w:t>
            </w:r>
            <w:r w:rsidR="00591C61" w:rsidRPr="00B3153B">
              <w:rPr>
                <w:rFonts w:ascii="微軟正黑體" w:eastAsia="微軟正黑體" w:hAnsi="微軟正黑體" w:cs="Times New Roman"/>
                <w:sz w:val="20"/>
                <w:szCs w:val="20"/>
              </w:rPr>
              <w:t>化粧品中鉛、鎘及砷鑑別及含量測定方法</w:t>
            </w:r>
            <w:r w:rsidR="00591C61" w:rsidRPr="00B3153B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、</w:t>
            </w:r>
            <w:r w:rsidR="00591C61" w:rsidRPr="00B3153B">
              <w:rPr>
                <w:rFonts w:ascii="微軟正黑體" w:eastAsia="微軟正黑體" w:hAnsi="微軟正黑體" w:cs="Times New Roman"/>
                <w:sz w:val="20"/>
                <w:szCs w:val="20"/>
              </w:rPr>
              <w:t>化粧品中汞鑑別及含量測定方法</w:t>
            </w:r>
            <w:r w:rsidR="00591C61" w:rsidRPr="00B3153B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660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3C6217E" w14:textId="301F01A2" w:rsidR="00A87850" w:rsidRPr="00B3153B" w:rsidRDefault="00E31994" w:rsidP="007F25CF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3153B">
              <w:rPr>
                <w:rFonts w:ascii="微軟正黑體" w:eastAsia="微軟正黑體" w:hAnsi="微軟正黑體" w:hint="eastAsia"/>
                <w:sz w:val="18"/>
                <w:szCs w:val="18"/>
              </w:rPr>
              <w:t>100</w:t>
            </w:r>
            <w:r w:rsidRPr="00B3153B">
              <w:rPr>
                <w:rFonts w:ascii="微軟正黑體" w:eastAsia="微軟正黑體" w:hAnsi="微軟正黑體"/>
                <w:sz w:val="18"/>
                <w:szCs w:val="18"/>
              </w:rPr>
              <w:t>g</w:t>
            </w:r>
          </w:p>
        </w:tc>
      </w:tr>
      <w:tr w:rsidR="00A87850" w:rsidRPr="00B3153B" w14:paraId="611C8866" w14:textId="77777777" w:rsidTr="000821FD">
        <w:trPr>
          <w:trHeight w:val="699"/>
        </w:trPr>
        <w:tc>
          <w:tcPr>
            <w:tcW w:w="4340" w:type="pct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7E42A80" w14:textId="2AA86707" w:rsidR="00A87850" w:rsidRPr="00B3153B" w:rsidRDefault="005461ED" w:rsidP="00B3153B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sdt>
              <w:sdtPr>
                <w:rPr>
                  <w:rFonts w:ascii="Segoe UI Symbol" w:eastAsia="微軟正黑體" w:hAnsi="Segoe UI Symbol" w:cs="Segoe UI Symbol"/>
                  <w:b/>
                  <w:bCs/>
                  <w:sz w:val="20"/>
                  <w:szCs w:val="20"/>
                </w:rPr>
                <w:id w:val="-1764373936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="00B3153B">
                  <w:rPr>
                    <w:rFonts w:ascii="MS Gothic" w:eastAsia="MS Gothic" w:hAnsi="MS Gothic" w:cs="Segoe UI Symbo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16B7E" w:rsidRPr="00B3153B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微生物</w:t>
            </w:r>
            <w:r w:rsidR="001D5AAB" w:rsidRPr="00B3153B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–</w:t>
            </w:r>
            <w:r w:rsidR="004B2B7E" w:rsidRPr="00B3153B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 w:rsidR="004B2B7E" w:rsidRPr="00B3153B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好氣性</w:t>
            </w:r>
            <w:r w:rsidR="001D5AAB" w:rsidRPr="00B3153B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生菌數</w:t>
            </w:r>
            <w:r w:rsidR="00B3153B">
              <w:rPr>
                <w:rFonts w:ascii="Segoe UI Symbol" w:eastAsia="微軟正黑體" w:hAnsi="Segoe UI Symbol" w:cs="Segoe UI Symbo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微軟正黑體" w:hAnsi="Segoe UI Symbol" w:cs="Segoe UI Symbol"/>
                  <w:b/>
                  <w:bCs/>
                  <w:sz w:val="20"/>
                  <w:szCs w:val="20"/>
                </w:rPr>
                <w:id w:val="-1854638024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="00B3153B">
                  <w:rPr>
                    <w:rFonts w:ascii="MS Gothic" w:eastAsia="MS Gothic" w:hAnsi="MS Gothic" w:cs="Segoe UI Symbo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D5AAB" w:rsidRPr="00B3153B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大腸桿菌</w:t>
            </w:r>
            <w:r w:rsidR="00B3153B">
              <w:rPr>
                <w:rFonts w:ascii="Segoe UI Symbol" w:eastAsia="微軟正黑體" w:hAnsi="Segoe UI Symbol" w:cs="Segoe UI Symbo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微軟正黑體" w:hAnsi="Segoe UI Symbol" w:cs="Segoe UI Symbol"/>
                  <w:b/>
                  <w:bCs/>
                  <w:sz w:val="20"/>
                  <w:szCs w:val="20"/>
                </w:rPr>
                <w:id w:val="-477070421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="005743C3">
                  <w:rPr>
                    <w:rFonts w:ascii="MS Gothic" w:eastAsia="MS Gothic" w:hAnsi="MS Gothic" w:cs="Segoe UI Symbo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D5AAB" w:rsidRPr="00B3153B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綠膿桿菌</w:t>
            </w:r>
            <w:r w:rsidR="00B3153B">
              <w:rPr>
                <w:rFonts w:ascii="Segoe UI Symbol" w:eastAsia="微軟正黑體" w:hAnsi="Segoe UI Symbol" w:cs="Segoe UI Symbo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微軟正黑體" w:hAnsi="Segoe UI Symbol" w:cs="Segoe UI Symbol"/>
                  <w:b/>
                  <w:bCs/>
                  <w:sz w:val="20"/>
                  <w:szCs w:val="20"/>
                </w:rPr>
                <w:id w:val="-2070717075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="00B3153B">
                  <w:rPr>
                    <w:rFonts w:ascii="MS Gothic" w:eastAsia="MS Gothic" w:hAnsi="MS Gothic" w:cs="Segoe UI Symbo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D5AAB" w:rsidRPr="00B3153B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金黃色葡萄球菌</w:t>
            </w:r>
            <w:sdt>
              <w:sdtPr>
                <w:rPr>
                  <w:rFonts w:ascii="Segoe UI Symbol" w:eastAsia="微軟正黑體" w:hAnsi="Segoe UI Symbol" w:cs="Segoe UI Symbol"/>
                  <w:b/>
                  <w:bCs/>
                  <w:sz w:val="20"/>
                  <w:szCs w:val="20"/>
                </w:rPr>
                <w:id w:val="2112546068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="00AA1970">
                  <w:rPr>
                    <w:rFonts w:ascii="MS Gothic" w:eastAsia="MS Gothic" w:hAnsi="MS Gothic" w:cs="Segoe UI Symbo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0440F" w:rsidRPr="00B3153B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白色念珠球菌</w:t>
            </w:r>
            <w:r w:rsidR="00B3153B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 xml:space="preserve"> </w:t>
            </w:r>
            <w:r w:rsidR="00591C61" w:rsidRPr="00B3153B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="004B2B7E" w:rsidRPr="00B3153B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TFDA建議方法</w:t>
            </w:r>
            <w:r w:rsidR="004B2B7E" w:rsidRPr="00B3153B">
              <w:rPr>
                <w:rFonts w:ascii="微軟正黑體" w:eastAsia="微軟正黑體" w:hAnsi="微軟正黑體" w:cs="Times New Roman"/>
                <w:sz w:val="20"/>
                <w:szCs w:val="20"/>
              </w:rPr>
              <w:t>化粧品中微生物檢驗方法</w:t>
            </w:r>
            <w:r w:rsidR="00591C61" w:rsidRPr="00B3153B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73F43E5" w14:textId="6FC7D832" w:rsidR="00A87850" w:rsidRPr="00B3153B" w:rsidRDefault="001D5AAB" w:rsidP="007F25CF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  <w:r w:rsidRPr="00B3153B">
              <w:rPr>
                <w:rFonts w:ascii="微軟正黑體" w:eastAsia="微軟正黑體" w:hAnsi="微軟正黑體" w:hint="eastAsia"/>
                <w:sz w:val="16"/>
                <w:szCs w:val="16"/>
              </w:rPr>
              <w:t>密封完整包裝 (至少50g)</w:t>
            </w:r>
          </w:p>
        </w:tc>
      </w:tr>
      <w:tr w:rsidR="00E31994" w:rsidRPr="00B3153B" w14:paraId="529176FE" w14:textId="77777777" w:rsidTr="000821FD">
        <w:trPr>
          <w:trHeight w:val="272"/>
        </w:trPr>
        <w:tc>
          <w:tcPr>
            <w:tcW w:w="4340" w:type="pct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59BBA86" w14:textId="1B49BC10" w:rsidR="007F7F91" w:rsidRPr="00B3153B" w:rsidRDefault="005461ED" w:rsidP="00B3153B">
            <w:pPr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sdt>
              <w:sdtPr>
                <w:rPr>
                  <w:rFonts w:ascii="Segoe UI Symbol" w:eastAsia="微軟正黑體" w:hAnsi="Segoe UI Symbol" w:cs="Segoe UI Symbol"/>
                  <w:b/>
                  <w:bCs/>
                  <w:sz w:val="20"/>
                  <w:szCs w:val="20"/>
                </w:rPr>
                <w:id w:val="-1151751534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="00B3153B">
                  <w:rPr>
                    <w:rFonts w:ascii="MS Gothic" w:eastAsia="MS Gothic" w:hAnsi="MS Gothic" w:cs="Segoe UI Symbo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3153B" w:rsidRPr="00B3153B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 xml:space="preserve"> </w:t>
            </w:r>
            <w:r w:rsidR="001D5AAB" w:rsidRPr="00B3153B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防腐劑–5項酸類</w:t>
            </w:r>
            <w:r w:rsidR="004B2B7E" w:rsidRPr="00B3153B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+</w:t>
            </w:r>
            <w:r w:rsidR="001D5AAB" w:rsidRPr="00B3153B">
              <w:rPr>
                <w:rFonts w:ascii="微軟正黑體" w:eastAsia="微軟正黑體" w:hAnsi="微軟正黑體" w:cs="Times New Roman"/>
                <w:sz w:val="20"/>
                <w:szCs w:val="20"/>
              </w:rPr>
              <w:t>7</w:t>
            </w:r>
            <w:r w:rsidR="001D5AAB" w:rsidRPr="00B3153B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項酯類</w:t>
            </w:r>
            <w:r w:rsidR="00591C61" w:rsidRPr="00B3153B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 xml:space="preserve"> (</w:t>
            </w:r>
            <w:r w:rsidR="004B2B7E" w:rsidRPr="00B3153B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TFDA建議方法</w:t>
            </w:r>
            <w:r w:rsidR="003F2204" w:rsidRPr="00B3153B">
              <w:rPr>
                <w:rFonts w:ascii="微軟正黑體" w:eastAsia="微軟正黑體" w:hAnsi="微軟正黑體" w:cs="Times New Roman"/>
                <w:sz w:val="20"/>
                <w:szCs w:val="20"/>
              </w:rPr>
              <w:t>化粧品中防腐劑之檢驗方法</w:t>
            </w:r>
            <w:r w:rsidR="00591C61" w:rsidRPr="00B3153B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24F9845" w14:textId="5983E8C8" w:rsidR="00E31994" w:rsidRPr="00B3153B" w:rsidRDefault="00E31994" w:rsidP="007F25CF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3153B">
              <w:rPr>
                <w:rFonts w:ascii="微軟正黑體" w:eastAsia="微軟正黑體" w:hAnsi="微軟正黑體" w:hint="eastAsia"/>
                <w:sz w:val="18"/>
                <w:szCs w:val="18"/>
              </w:rPr>
              <w:t>100</w:t>
            </w:r>
            <w:r w:rsidRPr="00B3153B">
              <w:rPr>
                <w:rFonts w:ascii="微軟正黑體" w:eastAsia="微軟正黑體" w:hAnsi="微軟正黑體"/>
                <w:sz w:val="18"/>
                <w:szCs w:val="18"/>
              </w:rPr>
              <w:t>g</w:t>
            </w:r>
          </w:p>
        </w:tc>
      </w:tr>
      <w:tr w:rsidR="00E31994" w:rsidRPr="00B3153B" w14:paraId="503C6E40" w14:textId="77777777" w:rsidTr="000821FD">
        <w:trPr>
          <w:trHeight w:val="321"/>
        </w:trPr>
        <w:tc>
          <w:tcPr>
            <w:tcW w:w="4340" w:type="pct"/>
            <w:gridSpan w:val="5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noWrap/>
            <w:vAlign w:val="center"/>
          </w:tcPr>
          <w:sdt>
            <w:sdtP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id w:val="-1479604344"/>
            </w:sdtPr>
            <w:sdtEndPr>
              <w:rPr>
                <w:rFonts w:hint="default"/>
              </w:rPr>
            </w:sdtEndPr>
            <w:sdtContent>
              <w:p w14:paraId="318EC5A4" w14:textId="3BC2CE2A" w:rsidR="00E31994" w:rsidRPr="00B3153B" w:rsidRDefault="005461ED" w:rsidP="00B3153B">
                <w:pPr>
                  <w:jc w:val="both"/>
                  <w:rPr>
                    <w:rFonts w:ascii="微軟正黑體" w:eastAsia="微軟正黑體" w:hAnsi="微軟正黑體" w:cs="Times New Roman"/>
                    <w:sz w:val="20"/>
                    <w:szCs w:val="20"/>
                  </w:rPr>
                </w:pPr>
                <w:sdt>
                  <w:sdtPr>
                    <w:rPr>
                      <w:rFonts w:ascii="Segoe UI Symbol" w:eastAsia="微軟正黑體" w:hAnsi="Segoe UI Symbol" w:cs="Segoe UI Symbol"/>
                      <w:b/>
                      <w:bCs/>
                      <w:sz w:val="20"/>
                      <w:szCs w:val="20"/>
                    </w:rPr>
                    <w:id w:val="1425766529"/>
                    <w15:color w:val="FF0000"/>
                    <w14:checkbox>
                      <w14:checked w14:val="0"/>
                      <w14:checkedState w14:val="2593" w14:font="新細明體"/>
                      <w14:uncheckedState w14:val="2610" w14:font="MS Gothic"/>
                    </w14:checkbox>
                  </w:sdtPr>
                  <w:sdtEndPr/>
                  <w:sdtContent>
                    <w:r w:rsidR="00B3153B">
                      <w:rPr>
                        <w:rFonts w:ascii="MS Gothic" w:eastAsia="MS Gothic" w:hAnsi="MS Gothic" w:cs="Segoe UI Symbol" w:hint="eastAsia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  <w:r w:rsidR="00B3153B" w:rsidRPr="00B3153B">
                  <w:rPr>
                    <w:rFonts w:ascii="微軟正黑體" w:eastAsia="微軟正黑體" w:hAnsi="微軟正黑體" w:cs="Times New Roman" w:hint="eastAsia"/>
                    <w:sz w:val="20"/>
                    <w:szCs w:val="20"/>
                  </w:rPr>
                  <w:t xml:space="preserve"> </w:t>
                </w:r>
                <w:r w:rsidR="001D5AAB" w:rsidRPr="00B3153B">
                  <w:rPr>
                    <w:rFonts w:ascii="微軟正黑體" w:eastAsia="微軟正黑體" w:hAnsi="微軟正黑體" w:cs="Times New Roman" w:hint="eastAsia"/>
                    <w:sz w:val="20"/>
                    <w:szCs w:val="20"/>
                  </w:rPr>
                  <w:t xml:space="preserve">螢光增白劑 </w:t>
                </w:r>
                <w:r w:rsidR="00B3153B">
                  <w:rPr>
                    <w:rFonts w:ascii="Segoe UI Symbol" w:eastAsia="微軟正黑體" w:hAnsi="Segoe UI Symbol" w:cs="Segoe UI Symbol"/>
                    <w:b/>
                    <w:bCs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Segoe UI Symbol" w:eastAsia="微軟正黑體" w:hAnsi="Segoe UI Symbol" w:cs="Segoe UI Symbol"/>
                      <w:b/>
                      <w:bCs/>
                      <w:sz w:val="20"/>
                      <w:szCs w:val="20"/>
                      <w:u w:val="single"/>
                    </w:rPr>
                    <w:id w:val="1539083879"/>
                    <w15:color w:val="FF0000"/>
                    <w14:checkbox>
                      <w14:checked w14:val="0"/>
                      <w14:checkedState w14:val="2593" w14:font="新細明體"/>
                      <w14:uncheckedState w14:val="2610" w14:font="MS Gothic"/>
                    </w14:checkbox>
                  </w:sdtPr>
                  <w:sdtEndPr/>
                  <w:sdtContent>
                    <w:r w:rsidR="008216DD">
                      <w:rPr>
                        <w:rFonts w:ascii="MS Gothic" w:eastAsia="MS Gothic" w:hAnsi="MS Gothic" w:cs="Segoe UI Symbol" w:hint="eastAsia"/>
                        <w:b/>
                        <w:bCs/>
                        <w:sz w:val="20"/>
                        <w:szCs w:val="20"/>
                        <w:u w:val="single"/>
                      </w:rPr>
                      <w:t>☐</w:t>
                    </w:r>
                  </w:sdtContent>
                </w:sdt>
                <w:r w:rsidR="00B3153B" w:rsidRPr="00B3153B">
                  <w:rPr>
                    <w:rFonts w:ascii="微軟正黑體" w:eastAsia="微軟正黑體" w:hAnsi="微軟正黑體" w:cs="Times New Roman" w:hint="eastAsia"/>
                    <w:sz w:val="20"/>
                    <w:szCs w:val="20"/>
                    <w:u w:val="single"/>
                  </w:rPr>
                  <w:t xml:space="preserve"> 防腐效能</w:t>
                </w:r>
                <w:r w:rsidR="003977BB">
                  <w:rPr>
                    <w:rFonts w:ascii="微軟正黑體" w:eastAsia="微軟正黑體" w:hAnsi="微軟正黑體" w:cs="Times New Roman"/>
                    <w:sz w:val="20"/>
                    <w:szCs w:val="20"/>
                    <w:u w:val="single"/>
                  </w:rPr>
                  <w:t>/TFDA</w:t>
                </w:r>
                <w:r w:rsidR="003977BB">
                  <w:rPr>
                    <w:rFonts w:ascii="微軟正黑體" w:eastAsia="微軟正黑體" w:hAnsi="微軟正黑體" w:cs="Times New Roman" w:hint="eastAsia"/>
                    <w:sz w:val="20"/>
                    <w:szCs w:val="20"/>
                    <w:u w:val="single"/>
                  </w:rPr>
                  <w:t>化妝品防腐效能試驗指引</w:t>
                </w:r>
                <w:r w:rsidR="000B37BF">
                  <w:rPr>
                    <w:rFonts w:ascii="微軟正黑體" w:eastAsia="微軟正黑體" w:hAnsi="微軟正黑體" w:cs="Times New Roman" w:hint="eastAsia"/>
                    <w:sz w:val="20"/>
                    <w:szCs w:val="20"/>
                    <w:u w:val="single"/>
                  </w:rPr>
                  <w:t>(</w:t>
                </w:r>
                <w:r w:rsidR="000B37BF">
                  <w:rPr>
                    <w:rFonts w:ascii="微軟正黑體" w:eastAsia="微軟正黑體" w:hAnsi="微軟正黑體" w:cs="Times New Roman"/>
                    <w:sz w:val="20"/>
                    <w:szCs w:val="20"/>
                    <w:u w:val="single"/>
                  </w:rPr>
                  <w:t>50</w:t>
                </w:r>
                <w:r w:rsidR="000B37BF">
                  <w:rPr>
                    <w:rFonts w:ascii="微軟正黑體" w:eastAsia="微軟正黑體" w:hAnsi="微軟正黑體" w:cs="Times New Roman" w:hint="eastAsia"/>
                    <w:sz w:val="20"/>
                    <w:szCs w:val="20"/>
                    <w:u w:val="single"/>
                  </w:rPr>
                  <w:t>工作天</w:t>
                </w:r>
                <w:r w:rsidR="000B37BF">
                  <w:rPr>
                    <w:rFonts w:ascii="微軟正黑體" w:eastAsia="微軟正黑體" w:hAnsi="微軟正黑體" w:cs="Times New Roman"/>
                    <w:sz w:val="20"/>
                    <w:szCs w:val="20"/>
                    <w:u w:val="single"/>
                  </w:rPr>
                  <w:t>)</w:t>
                </w:r>
                <w:r w:rsidR="001D5AAB" w:rsidRPr="00B3153B">
                  <w:rPr>
                    <w:rFonts w:ascii="微軟正黑體" w:eastAsia="微軟正黑體" w:hAnsi="微軟正黑體" w:cs="Times New Roman" w:hint="eastAsia"/>
                    <w:sz w:val="20"/>
                    <w:szCs w:val="20"/>
                  </w:rPr>
                  <w:t xml:space="preserve"> </w:t>
                </w:r>
                <w:r w:rsidR="00B3153B">
                  <w:rPr>
                    <w:rFonts w:ascii="Segoe UI Symbol" w:eastAsia="微軟正黑體" w:hAnsi="Segoe UI Symbol" w:cs="Segoe UI Symbol"/>
                    <w:b/>
                    <w:bCs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Segoe UI Symbol" w:eastAsia="微軟正黑體" w:hAnsi="Segoe UI Symbol" w:cs="Segoe UI Symbol"/>
                      <w:b/>
                      <w:bCs/>
                      <w:sz w:val="20"/>
                      <w:szCs w:val="20"/>
                    </w:rPr>
                    <w:id w:val="920604477"/>
                    <w15:color w:val="FF0000"/>
                    <w14:checkbox>
                      <w14:checked w14:val="0"/>
                      <w14:checkedState w14:val="2593" w14:font="新細明體"/>
                      <w14:uncheckedState w14:val="2610" w14:font="MS Gothic"/>
                    </w14:checkbox>
                  </w:sdtPr>
                  <w:sdtEndPr/>
                  <w:sdtContent>
                    <w:r w:rsidR="00B3153B">
                      <w:rPr>
                        <w:rFonts w:ascii="MS Gothic" w:eastAsia="MS Gothic" w:hAnsi="MS Gothic" w:cs="Segoe UI Symbol" w:hint="eastAsia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  <w:r w:rsidR="00B3153B" w:rsidRPr="00B3153B">
                  <w:rPr>
                    <w:rFonts w:ascii="微軟正黑體" w:eastAsia="微軟正黑體" w:hAnsi="微軟正黑體" w:cs="Times New Roman" w:hint="eastAsia"/>
                    <w:sz w:val="20"/>
                    <w:szCs w:val="20"/>
                  </w:rPr>
                  <w:t xml:space="preserve"> </w:t>
                </w:r>
                <w:r w:rsidR="001D5AAB" w:rsidRPr="00B3153B">
                  <w:rPr>
                    <w:rFonts w:ascii="微軟正黑體" w:eastAsia="微軟正黑體" w:hAnsi="微軟正黑體" w:cs="Times New Roman" w:hint="eastAsia"/>
                    <w:sz w:val="20"/>
                    <w:szCs w:val="20"/>
                  </w:rPr>
                  <w:t xml:space="preserve"> 其他：</w:t>
                </w:r>
              </w:p>
            </w:sdtContent>
          </w:sdt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4D40F679" w14:textId="19C1E5A7" w:rsidR="00E31994" w:rsidRPr="00B3153B" w:rsidRDefault="001D5AAB" w:rsidP="004747BE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3153B">
              <w:rPr>
                <w:rFonts w:ascii="微軟正黑體" w:eastAsia="微軟正黑體" w:hAnsi="微軟正黑體"/>
                <w:sz w:val="18"/>
                <w:szCs w:val="18"/>
              </w:rPr>
              <w:t>100g</w:t>
            </w:r>
            <w:r w:rsidR="007F25CF" w:rsidRPr="00B3153B">
              <w:rPr>
                <w:rFonts w:ascii="微軟正黑體" w:eastAsia="微軟正黑體" w:hAnsi="微軟正黑體" w:hint="eastAsia"/>
                <w:sz w:val="18"/>
                <w:szCs w:val="18"/>
              </w:rPr>
              <w:t>*</w:t>
            </w:r>
          </w:p>
        </w:tc>
      </w:tr>
      <w:tr w:rsidR="000821FD" w:rsidRPr="00B3153B" w14:paraId="16336A10" w14:textId="77777777" w:rsidTr="00A82BA2">
        <w:trPr>
          <w:trHeight w:val="312"/>
        </w:trPr>
        <w:tc>
          <w:tcPr>
            <w:tcW w:w="5000" w:type="pct"/>
            <w:gridSpan w:val="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noWrap/>
            <w:hideMark/>
          </w:tcPr>
          <w:p w14:paraId="5CE9F39B" w14:textId="77777777" w:rsidR="000821FD" w:rsidRPr="00B3153B" w:rsidRDefault="000821FD" w:rsidP="000821FD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3153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其  他</w:t>
            </w:r>
          </w:p>
        </w:tc>
      </w:tr>
      <w:tr w:rsidR="000821FD" w:rsidRPr="00B3153B" w14:paraId="5D080BB1" w14:textId="77777777" w:rsidTr="00A82BA2">
        <w:trPr>
          <w:trHeight w:val="566"/>
        </w:trPr>
        <w:tc>
          <w:tcPr>
            <w:tcW w:w="5000" w:type="pct"/>
            <w:gridSpan w:val="6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4D7898BD" w14:textId="77777777" w:rsidR="000821FD" w:rsidRPr="00B3153B" w:rsidRDefault="005461ED" w:rsidP="000821FD">
            <w:pPr>
              <w:spacing w:line="240" w:lineRule="exact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cs="Segoe UI Symbol"/>
                  <w:sz w:val="20"/>
                  <w:szCs w:val="20"/>
                </w:rPr>
                <w:id w:val="691499942"/>
              </w:sdtPr>
              <w:sdtEndPr/>
              <w:sdtContent>
                <w:r w:rsidR="000821FD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Segoe UI Symbol" w:eastAsia="微軟正黑體" w:hAnsi="Segoe UI Symbol" w:cs="Segoe UI Symbol"/>
                      <w:sz w:val="20"/>
                      <w:szCs w:val="20"/>
                    </w:rPr>
                    <w:id w:val="1233583074"/>
                    <w15:color w:val="FF0000"/>
                    <w14:checkbox>
                      <w14:checked w14:val="0"/>
                      <w14:checkedState w14:val="2593" w14:font="新細明體"/>
                      <w14:uncheckedState w14:val="2610" w14:font="MS Gothic"/>
                    </w14:checkbox>
                  </w:sdtPr>
                  <w:sdtEndPr/>
                  <w:sdtContent>
                    <w:r w:rsidR="000821FD">
                      <w:rPr>
                        <w:rFonts w:ascii="MS Gothic" w:eastAsia="MS Gothic" w:hAnsi="MS Gothic" w:cs="Segoe UI Symbol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0821FD"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普通件</w:t>
            </w:r>
            <w:r w:rsidR="000821FD" w:rsidRPr="00B3153B">
              <w:rPr>
                <w:rFonts w:ascii="微軟正黑體" w:eastAsia="微軟正黑體" w:hAnsi="微軟正黑體"/>
                <w:sz w:val="20"/>
                <w:szCs w:val="20"/>
              </w:rPr>
              <w:t>( 7</w:t>
            </w:r>
            <w:r w:rsidR="000821FD"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工作天</w:t>
            </w:r>
            <w:r w:rsidR="000821FD" w:rsidRPr="00B3153B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 w:rsidR="000821FD"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0821FD" w:rsidRPr="00B3153B">
              <w:rPr>
                <w:rFonts w:ascii="微軟正黑體" w:eastAsia="微軟正黑體" w:hAnsi="微軟正黑體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微軟正黑體" w:eastAsia="微軟正黑體" w:hAnsi="微軟正黑體" w:cs="Segoe UI Symbol"/>
                  <w:sz w:val="20"/>
                  <w:szCs w:val="20"/>
                </w:rPr>
                <w:id w:val="922689878"/>
              </w:sdtPr>
              <w:sdtEndPr/>
              <w:sdtContent>
                <w:r w:rsidR="000821FD" w:rsidRPr="00B3153B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21FD"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急件</w:t>
            </w:r>
            <w:r w:rsidR="000821FD" w:rsidRPr="00B3153B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="000821FD"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天數依測項不同3至5個工作天，加收</w:t>
            </w:r>
            <w:r w:rsidR="000821FD" w:rsidRPr="00B3153B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BE4D5"/>
              </w:rPr>
              <w:t xml:space="preserve"> 50%</w:t>
            </w:r>
            <w:r w:rsidR="000821FD"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費用</w:t>
            </w:r>
            <w:r w:rsidR="000821FD" w:rsidRPr="00B3153B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 w:rsidR="000821FD" w:rsidRPr="00B3153B">
              <w:rPr>
                <w:rFonts w:ascii="微軟正黑體" w:eastAsia="微軟正黑體" w:hAnsi="微軟正黑體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微軟正黑體" w:eastAsia="微軟正黑體" w:hAnsi="微軟正黑體" w:cs="Segoe UI Symbol"/>
                  <w:sz w:val="20"/>
                  <w:szCs w:val="20"/>
                </w:rPr>
                <w:id w:val="620348556"/>
              </w:sdtPr>
              <w:sdtEndPr/>
              <w:sdtContent>
                <w:r w:rsidR="000821FD" w:rsidRPr="00B3153B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21FD"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特急件</w:t>
            </w:r>
            <w:r w:rsidR="000821FD" w:rsidRPr="00B3153B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="000821FD"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1工作天加收</w:t>
            </w:r>
            <w:r w:rsidR="000821FD" w:rsidRPr="00B3153B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BE4D5" w:themeFill="accent2" w:themeFillTint="33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 w:val="20"/>
                  <w:szCs w:val="20"/>
                  <w:shd w:val="clear" w:color="auto" w:fill="FBE4D5" w:themeFill="accent2" w:themeFillTint="33"/>
                </w:rPr>
                <w:id w:val="881131461"/>
                <w:text/>
              </w:sdtPr>
              <w:sdtEndPr/>
              <w:sdtContent>
                <w:r w:rsidR="000821FD" w:rsidRPr="00B3153B">
                  <w:rPr>
                    <w:rFonts w:ascii="微軟正黑體" w:eastAsia="微軟正黑體" w:hAnsi="微軟正黑體" w:hint="eastAsia"/>
                    <w:sz w:val="20"/>
                    <w:szCs w:val="20"/>
                    <w:shd w:val="clear" w:color="auto" w:fill="FBE4D5" w:themeFill="accent2" w:themeFillTint="33"/>
                  </w:rPr>
                  <w:t>100%</w:t>
                </w:r>
              </w:sdtContent>
            </w:sdt>
            <w:r w:rsidR="000821FD"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費用</w:t>
            </w:r>
            <w:r w:rsidR="000821FD" w:rsidRPr="00B3153B">
              <w:rPr>
                <w:rFonts w:ascii="微軟正黑體" w:eastAsia="微軟正黑體" w:hAnsi="微軟正黑體"/>
                <w:sz w:val="20"/>
                <w:szCs w:val="20"/>
              </w:rPr>
              <w:t xml:space="preserve">)  </w:t>
            </w:r>
            <w:r w:rsidR="000821FD" w:rsidRPr="00B3153B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="000821FD" w:rsidRPr="00B3153B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*收件後隔天起算第一個工作天。出報告當日提供電子檔。</w:t>
            </w:r>
          </w:p>
          <w:p w14:paraId="26887BF4" w14:textId="77777777" w:rsidR="000821FD" w:rsidRPr="00B3153B" w:rsidRDefault="000821FD" w:rsidP="000821F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153B">
              <w:rPr>
                <w:rFonts w:ascii="微軟正黑體" w:eastAsia="微軟正黑體" w:hAnsi="微軟正黑體" w:cs="新細明體" w:hint="eastAsia"/>
                <w:color w:val="FF0000"/>
                <w:sz w:val="20"/>
                <w:szCs w:val="20"/>
              </w:rPr>
              <w:t>註：如有急件或特急件服務需求時，煩請先來電詢問是否能夠接件，以免耽誤您寶貴的時間。</w:t>
            </w:r>
          </w:p>
        </w:tc>
      </w:tr>
      <w:tr w:rsidR="000821FD" w:rsidRPr="00B3153B" w14:paraId="10FB0453" w14:textId="77777777" w:rsidTr="00A82BA2">
        <w:trPr>
          <w:trHeight w:val="364"/>
        </w:trPr>
        <w:tc>
          <w:tcPr>
            <w:tcW w:w="5000" w:type="pct"/>
            <w:gridSpan w:val="6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78EC014E" w14:textId="77777777" w:rsidR="000821FD" w:rsidRPr="00B3153B" w:rsidRDefault="000821FD" w:rsidP="000821FD">
            <w:pPr>
              <w:rPr>
                <w:rFonts w:ascii="微軟正黑體" w:eastAsia="微軟正黑體" w:hAnsi="微軟正黑體" w:cs="Segoe UI Symbol"/>
                <w:sz w:val="20"/>
                <w:szCs w:val="20"/>
              </w:rPr>
            </w:pPr>
            <w:r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報</w:t>
            </w:r>
            <w:r w:rsidRPr="00B3153B">
              <w:rPr>
                <w:rFonts w:ascii="微軟正黑體" w:eastAsia="微軟正黑體" w:hAnsi="微軟正黑體"/>
                <w:sz w:val="20"/>
                <w:szCs w:val="20"/>
              </w:rPr>
              <w:t>告</w:t>
            </w:r>
            <w:r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語</w:t>
            </w:r>
            <w:r w:rsidRPr="00B3153B">
              <w:rPr>
                <w:rFonts w:ascii="微軟正黑體" w:eastAsia="微軟正黑體" w:hAnsi="微軟正黑體"/>
                <w:sz w:val="20"/>
                <w:szCs w:val="20"/>
              </w:rPr>
              <w:t>言：</w:t>
            </w:r>
            <w:r w:rsidRPr="00B3153B">
              <w:rPr>
                <w:rFonts w:ascii="微軟正黑體" w:eastAsia="微軟正黑體" w:hAnsi="微軟正黑體" w:cs="Segoe UI Symbol"/>
                <w:sz w:val="20"/>
                <w:szCs w:val="20"/>
              </w:rPr>
              <w:t xml:space="preserve">  </w:t>
            </w:r>
            <w:sdt>
              <w:sdtPr>
                <w:rPr>
                  <w:rFonts w:ascii="微軟正黑體" w:eastAsia="微軟正黑體" w:hAnsi="微軟正黑體" w:cs="Segoe UI Symbol"/>
                  <w:sz w:val="20"/>
                  <w:szCs w:val="20"/>
                </w:rPr>
                <w:id w:val="2136514210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中文報告</w:t>
            </w:r>
            <w:r w:rsidRPr="00B3153B">
              <w:rPr>
                <w:rFonts w:ascii="微軟正黑體" w:eastAsia="微軟正黑體" w:hAnsi="微軟正黑體" w:cs="Segoe UI Symbol"/>
                <w:sz w:val="20"/>
                <w:szCs w:val="20"/>
              </w:rPr>
              <w:t xml:space="preserve">   </w:t>
            </w:r>
            <w:sdt>
              <w:sdtPr>
                <w:rPr>
                  <w:rFonts w:ascii="微軟正黑體" w:eastAsia="微軟正黑體" w:hAnsi="微軟正黑體" w:cs="Segoe UI Symbol"/>
                  <w:sz w:val="20"/>
                  <w:szCs w:val="20"/>
                </w:rPr>
                <w:id w:val="911050750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Pr="00B3153B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英文報告  (欲申</w:t>
            </w:r>
            <w:r w:rsidRPr="00B3153B">
              <w:rPr>
                <w:rFonts w:ascii="微軟正黑體" w:eastAsia="微軟正黑體" w:hAnsi="微軟正黑體"/>
                <w:sz w:val="20"/>
                <w:szCs w:val="20"/>
              </w:rPr>
              <w:t>請</w:t>
            </w:r>
            <w:r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第二種語言</w:t>
            </w:r>
            <w:r w:rsidRPr="00B3153B">
              <w:rPr>
                <w:rFonts w:ascii="微軟正黑體" w:eastAsia="微軟正黑體" w:hAnsi="微軟正黑體"/>
                <w:sz w:val="20"/>
                <w:szCs w:val="20"/>
              </w:rPr>
              <w:t>之報告</w:t>
            </w:r>
            <w:r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書，須酌收行政作業費350元。)</w:t>
            </w:r>
          </w:p>
        </w:tc>
      </w:tr>
      <w:tr w:rsidR="000821FD" w:rsidRPr="00B3153B" w14:paraId="54122FAC" w14:textId="77777777" w:rsidTr="00A82BA2">
        <w:trPr>
          <w:trHeight w:val="16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08E1A8B7" w14:textId="77777777" w:rsidR="000821FD" w:rsidRPr="00B3153B" w:rsidRDefault="000821FD" w:rsidP="000821FD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3153B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剩餘測試樣品：</w:t>
            </w:r>
            <w:sdt>
              <w:sdtPr>
                <w:rPr>
                  <w:rFonts w:ascii="微軟正黑體" w:eastAsia="微軟正黑體" w:hAnsi="微軟正黑體" w:cs="Segoe UI Symbol"/>
                  <w:sz w:val="20"/>
                  <w:szCs w:val="20"/>
                  <w:u w:val="single"/>
                </w:rPr>
                <w:id w:val="-1485538140"/>
              </w:sdtPr>
              <w:sdtEndPr/>
              <w:sdtContent>
                <w:r w:rsidRPr="00B3153B">
                  <w:rPr>
                    <w:rFonts w:ascii="Segoe UI Symbol" w:eastAsia="微軟正黑體" w:hAnsi="Segoe UI Symbol" w:cs="Segoe UI Symbol"/>
                    <w:sz w:val="20"/>
                    <w:szCs w:val="20"/>
                    <w:u w:val="single"/>
                  </w:rPr>
                  <w:t>☐</w:t>
                </w:r>
              </w:sdtContent>
            </w:sdt>
            <w:r w:rsidRPr="00B3153B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需退回</w:t>
            </w:r>
            <w:r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(剩餘</w:t>
            </w:r>
            <w:r w:rsidRPr="00B3153B">
              <w:rPr>
                <w:rFonts w:ascii="微軟正黑體" w:eastAsia="微軟正黑體" w:hAnsi="微軟正黑體"/>
                <w:sz w:val="20"/>
                <w:szCs w:val="20"/>
              </w:rPr>
              <w:t>樣</w:t>
            </w:r>
            <w:r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本</w:t>
            </w:r>
            <w:r w:rsidRPr="00B3153B">
              <w:rPr>
                <w:rFonts w:ascii="微軟正黑體" w:eastAsia="微軟正黑體" w:hAnsi="微軟正黑體"/>
                <w:sz w:val="20"/>
                <w:szCs w:val="20"/>
              </w:rPr>
              <w:t>公</w:t>
            </w:r>
            <w:r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司出報告後僅</w:t>
            </w:r>
            <w:r w:rsidRPr="00B3153B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保存7天</w:t>
            </w:r>
            <w:r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，逾期由本司銷毀</w:t>
            </w:r>
            <w:r w:rsidRPr="00B3153B">
              <w:rPr>
                <w:rFonts w:ascii="微軟正黑體" w:eastAsia="微軟正黑體" w:hAnsi="微軟正黑體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微軟正黑體" w:eastAsia="微軟正黑體" w:hAnsi="微軟正黑體" w:cs="Segoe UI Symbol"/>
                  <w:sz w:val="20"/>
                  <w:szCs w:val="20"/>
                </w:rPr>
                <w:id w:val="245853418"/>
              </w:sdtPr>
              <w:sdtEndPr/>
              <w:sdtContent>
                <w:r w:rsidRPr="00B3153B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自</w:t>
            </w:r>
            <w:r w:rsidRPr="00B3153B">
              <w:rPr>
                <w:rFonts w:ascii="微軟正黑體" w:eastAsia="微軟正黑體" w:hAnsi="微軟正黑體"/>
                <w:sz w:val="20"/>
                <w:szCs w:val="20"/>
              </w:rPr>
              <w:t>取</w:t>
            </w:r>
            <w:r w:rsidRPr="00B3153B">
              <w:rPr>
                <w:rFonts w:ascii="微軟正黑體" w:eastAsia="微軟正黑體" w:hAnsi="微軟正黑體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微軟正黑體" w:eastAsia="微軟正黑體" w:hAnsi="微軟正黑體" w:cs="Segoe UI Symbol"/>
                  <w:sz w:val="20"/>
                  <w:szCs w:val="20"/>
                </w:rPr>
                <w:id w:val="146875852"/>
              </w:sdtPr>
              <w:sdtEndPr/>
              <w:sdtContent>
                <w:r w:rsidRPr="00B3153B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代</w:t>
            </w:r>
            <w:r w:rsidRPr="00B3153B">
              <w:rPr>
                <w:rFonts w:ascii="微軟正黑體" w:eastAsia="微軟正黑體" w:hAnsi="微軟正黑體"/>
                <w:sz w:val="20"/>
                <w:szCs w:val="20"/>
              </w:rPr>
              <w:t>寄費用到付</w:t>
            </w:r>
            <w:r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</w:tr>
      <w:tr w:rsidR="000821FD" w:rsidRPr="00B3153B" w14:paraId="324167F3" w14:textId="77777777" w:rsidTr="00A82BA2">
        <w:trPr>
          <w:trHeight w:val="566"/>
        </w:trPr>
        <w:tc>
          <w:tcPr>
            <w:tcW w:w="5000" w:type="pct"/>
            <w:gridSpan w:val="6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2D957F83" w14:textId="77777777" w:rsidR="000821FD" w:rsidRPr="00302A52" w:rsidRDefault="000821FD" w:rsidP="000821FD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B3153B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紙本報告（不需要免填）：</w:t>
            </w:r>
            <w:r w:rsidRPr="00B3153B">
              <w:rPr>
                <w:rFonts w:ascii="Segoe UI Symbol" w:eastAsia="微軟正黑體" w:hAnsi="Segoe UI Symbol" w:cs="Segoe UI Symbol"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微軟正黑體" w:hAnsi="Segoe UI Symbol" w:cs="Segoe UI Symbol"/>
                  <w:color w:val="FF0000"/>
                  <w:sz w:val="20"/>
                  <w:szCs w:val="20"/>
                </w:rPr>
                <w:id w:val="622582317"/>
                <w15:color w:val="FF000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Pr="00B3153B">
              <w:rPr>
                <w:rFonts w:ascii="Segoe UI Symbol" w:eastAsia="微軟正黑體" w:hAnsi="Segoe UI Symbol" w:cs="Segoe UI Symbol" w:hint="eastAsia"/>
                <w:color w:val="FF0000"/>
                <w:sz w:val="20"/>
                <w:szCs w:val="20"/>
              </w:rPr>
              <w:t>需要</w:t>
            </w:r>
            <w:r w:rsidRPr="00B3153B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</w:t>
            </w:r>
            <w:r w:rsidRPr="00302A52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(每份須酌收行政作業費150元。)</w:t>
            </w:r>
          </w:p>
          <w:p w14:paraId="5A9C1E40" w14:textId="5B4982A1" w:rsidR="000821FD" w:rsidRPr="000821FD" w:rsidRDefault="000821FD" w:rsidP="000821FD">
            <w:pPr>
              <w:spacing w:line="240" w:lineRule="exact"/>
              <w:rPr>
                <w:rFonts w:ascii="微軟正黑體" w:eastAsia="微軟正黑體" w:hAnsi="微軟正黑體" w:cs="Segoe UI Symbol"/>
                <w:sz w:val="20"/>
                <w:szCs w:val="20"/>
              </w:rPr>
            </w:pPr>
            <w:r w:rsidRPr="00B3153B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u w:val="single"/>
              </w:rPr>
              <w:t>紙本報告寄送地址與收件人：</w:t>
            </w:r>
          </w:p>
        </w:tc>
      </w:tr>
      <w:tr w:rsidR="000821FD" w:rsidRPr="00B3153B" w14:paraId="554C023C" w14:textId="77777777" w:rsidTr="00A82BA2">
        <w:trPr>
          <w:trHeight w:val="566"/>
        </w:trPr>
        <w:tc>
          <w:tcPr>
            <w:tcW w:w="5000" w:type="pct"/>
            <w:gridSpan w:val="6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2E25439D" w14:textId="77777777" w:rsidR="000821FD" w:rsidRPr="005743C3" w:rsidRDefault="000821FD" w:rsidP="000821FD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  <w:r w:rsidRPr="005743C3">
              <w:rPr>
                <w:rFonts w:ascii="微軟正黑體" w:eastAsia="微軟正黑體" w:hAnsi="微軟正黑體" w:hint="eastAsia"/>
                <w:b/>
                <w:bCs/>
                <w:sz w:val="16"/>
                <w:szCs w:val="16"/>
              </w:rPr>
              <w:t>注意事項：</w:t>
            </w:r>
          </w:p>
          <w:p w14:paraId="669FB1CE" w14:textId="77777777" w:rsidR="000821FD" w:rsidRPr="005743C3" w:rsidRDefault="000821FD" w:rsidP="000821FD">
            <w:pPr>
              <w:pStyle w:val="ab"/>
              <w:widowControl/>
              <w:numPr>
                <w:ilvl w:val="0"/>
                <w:numId w:val="6"/>
              </w:numPr>
              <w:spacing w:line="220" w:lineRule="exact"/>
              <w:ind w:leftChars="0" w:left="164" w:hanging="164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  <w:r w:rsidRPr="005743C3">
              <w:rPr>
                <w:rFonts w:ascii="微軟正黑體" w:eastAsia="微軟正黑體" w:hAnsi="微軟正黑體" w:hint="eastAsia"/>
                <w:b/>
                <w:bCs/>
                <w:sz w:val="16"/>
                <w:szCs w:val="16"/>
              </w:rPr>
              <w:t>檢測方法皆依衛福部之公告、建議方法或CNS國家標準方法執行，並以已有品項認證之方法優先執行。若非公告方法適用基質及未指定檢測方法時，由振泰選擇最適方法執行。</w:t>
            </w:r>
          </w:p>
          <w:p w14:paraId="17750886" w14:textId="77777777" w:rsidR="000821FD" w:rsidRPr="005743C3" w:rsidRDefault="000821FD" w:rsidP="000821FD">
            <w:pPr>
              <w:pStyle w:val="ab"/>
              <w:widowControl/>
              <w:numPr>
                <w:ilvl w:val="0"/>
                <w:numId w:val="6"/>
              </w:numPr>
              <w:spacing w:line="220" w:lineRule="exact"/>
              <w:ind w:leftChars="0" w:left="164" w:hanging="164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  <w:r w:rsidRPr="005743C3">
              <w:rPr>
                <w:rFonts w:ascii="微軟正黑體" w:eastAsia="微軟正黑體" w:hAnsi="微軟正黑體" w:hint="eastAsia"/>
                <w:b/>
                <w:bCs/>
                <w:sz w:val="16"/>
                <w:szCs w:val="16"/>
              </w:rPr>
              <w:t>實驗室除法律要求外，需對執行檢測之樣品資訊及結果進行保密。</w:t>
            </w:r>
          </w:p>
          <w:p w14:paraId="7FD4CA9A" w14:textId="77777777" w:rsidR="000821FD" w:rsidRPr="005743C3" w:rsidRDefault="000821FD" w:rsidP="000821FD">
            <w:pPr>
              <w:pStyle w:val="ab"/>
              <w:widowControl/>
              <w:numPr>
                <w:ilvl w:val="0"/>
                <w:numId w:val="6"/>
              </w:numPr>
              <w:spacing w:line="220" w:lineRule="exact"/>
              <w:ind w:leftChars="0" w:left="164" w:hanging="164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  <w:r w:rsidRPr="005743C3">
              <w:rPr>
                <w:rFonts w:ascii="微軟正黑體" w:eastAsia="微軟正黑體" w:hAnsi="微軟正黑體" w:hint="eastAsia"/>
                <w:b/>
                <w:bCs/>
                <w:sz w:val="16"/>
                <w:szCs w:val="16"/>
              </w:rPr>
              <w:t>實驗室不執行報告符合性聲明及意見與解釋；亦不提供量測不確定度。</w:t>
            </w:r>
          </w:p>
          <w:p w14:paraId="216D728E" w14:textId="77777777" w:rsidR="000821FD" w:rsidRPr="005743C3" w:rsidRDefault="000821FD" w:rsidP="000821FD">
            <w:pPr>
              <w:pStyle w:val="ab"/>
              <w:widowControl/>
              <w:numPr>
                <w:ilvl w:val="0"/>
                <w:numId w:val="6"/>
              </w:numPr>
              <w:spacing w:line="220" w:lineRule="exact"/>
              <w:ind w:leftChars="0" w:left="164" w:hanging="164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  <w:r w:rsidRPr="005743C3">
              <w:rPr>
                <w:rFonts w:ascii="微軟正黑體" w:eastAsia="微軟正黑體" w:hAnsi="微軟正黑體" w:hint="eastAsia"/>
                <w:b/>
                <w:bCs/>
                <w:sz w:val="16"/>
                <w:szCs w:val="16"/>
              </w:rPr>
              <w:t>若收件隔日通知取消檢驗，需酌收前處理費用，即測試費用之一半。</w:t>
            </w:r>
          </w:p>
          <w:p w14:paraId="7ED067C1" w14:textId="77777777" w:rsidR="000821FD" w:rsidRPr="005743C3" w:rsidRDefault="000821FD" w:rsidP="000821FD">
            <w:pPr>
              <w:pStyle w:val="ab"/>
              <w:widowControl/>
              <w:numPr>
                <w:ilvl w:val="0"/>
                <w:numId w:val="6"/>
              </w:numPr>
              <w:spacing w:line="220" w:lineRule="exact"/>
              <w:ind w:leftChars="0" w:left="164" w:hanging="164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  <w:r w:rsidRPr="005743C3">
              <w:rPr>
                <w:rFonts w:ascii="微軟正黑體" w:eastAsia="微軟正黑體" w:hAnsi="微軟正黑體" w:hint="eastAsia"/>
                <w:b/>
                <w:bCs/>
                <w:sz w:val="16"/>
                <w:szCs w:val="16"/>
              </w:rPr>
              <w:t>申請單上之資訊皆為申請廠商提供，如有不實申請人應承擔相關法律責任。</w:t>
            </w:r>
          </w:p>
          <w:p w14:paraId="5BB8A2D7" w14:textId="1C2963D5" w:rsidR="000821FD" w:rsidRDefault="000821FD" w:rsidP="000821FD">
            <w:pPr>
              <w:spacing w:line="240" w:lineRule="exact"/>
              <w:rPr>
                <w:rFonts w:ascii="微軟正黑體" w:eastAsia="微軟正黑體" w:hAnsi="微軟正黑體" w:cs="Segoe UI Symbol"/>
                <w:sz w:val="20"/>
                <w:szCs w:val="20"/>
              </w:rPr>
            </w:pPr>
            <w:r w:rsidRPr="005743C3">
              <w:rPr>
                <w:rFonts w:ascii="微軟正黑體" w:eastAsia="微軟正黑體" w:hAnsi="微軟正黑體" w:hint="eastAsia"/>
                <w:b/>
                <w:bCs/>
                <w:sz w:val="16"/>
                <w:szCs w:val="16"/>
              </w:rPr>
              <w:t>報告出示以申請單資訊為主，報告出示後若需修正，應收報告修改費用500元，修改內容若與實際樣品不符合則不予以修改。</w:t>
            </w:r>
          </w:p>
        </w:tc>
      </w:tr>
      <w:tr w:rsidR="000821FD" w:rsidRPr="00B3153B" w14:paraId="5653D92B" w14:textId="77777777" w:rsidTr="000821FD">
        <w:trPr>
          <w:trHeight w:val="321"/>
        </w:trPr>
        <w:tc>
          <w:tcPr>
            <w:tcW w:w="5000" w:type="pct"/>
            <w:gridSpan w:val="6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6AB57CA" w14:textId="7944C271" w:rsidR="000821FD" w:rsidRPr="00B3153B" w:rsidRDefault="000821FD" w:rsidP="000821FD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3153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委託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顧問服務</w:t>
            </w:r>
            <w:r w:rsidRPr="00B3153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項目</w:t>
            </w:r>
            <w:r w:rsidRPr="00C07CE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（此區服務之工作天請以報價單為主</w:t>
            </w:r>
            <w: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電子報告</w:t>
            </w:r>
            <w: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皆由專案信箱</w:t>
            </w:r>
            <w: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mail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聯繫，請務必留下</w:t>
            </w:r>
            <w: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e-mail</w:t>
            </w:r>
            <w:r w:rsidRPr="00C07CE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)</w:t>
            </w:r>
            <w:r w:rsidRPr="00C07CEE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0821FD" w:rsidRPr="00B3153B" w14:paraId="660BE03E" w14:textId="77777777" w:rsidTr="000821FD">
        <w:trPr>
          <w:trHeight w:val="321"/>
        </w:trPr>
        <w:tc>
          <w:tcPr>
            <w:tcW w:w="5000" w:type="pct"/>
            <w:gridSpan w:val="6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1C34C984" w14:textId="31E92599" w:rsidR="000821FD" w:rsidRDefault="000821FD" w:rsidP="000821FD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0E5939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 w:rsidRPr="005461ED">
              <w:rPr>
                <w:rFonts w:asciiTheme="minorEastAsia" w:hAnsiTheme="minorEastAsia" w:cs="Times New Roman" w:hint="eastAsia"/>
                <w:sz w:val="20"/>
                <w:szCs w:val="20"/>
                <w:highlight w:val="yellow"/>
              </w:rPr>
              <w:t>化妝品產品資訊PIF安全評估＆SA簽署服務</w:t>
            </w:r>
            <w:r w:rsidRPr="005461ED">
              <w:rPr>
                <w:rFonts w:asciiTheme="minorEastAsia" w:hAnsiTheme="minorEastAsia" w:cs="Times New Roman" w:hint="eastAsia"/>
                <w:color w:val="FF0000"/>
                <w:sz w:val="20"/>
                <w:szCs w:val="20"/>
                <w:highlight w:val="yellow"/>
              </w:rPr>
              <w:t>（</w:t>
            </w:r>
            <w:r w:rsidRPr="005461ED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  <w:highlight w:val="yellow"/>
              </w:rPr>
              <w:t>待全部檔案資料收齊後起算）</w:t>
            </w:r>
          </w:p>
          <w:p w14:paraId="1C9E6DD8" w14:textId="07954469" w:rsidR="000821FD" w:rsidRDefault="000821FD" w:rsidP="000821FD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0E5939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 w:rsidRPr="005B3266">
              <w:rPr>
                <w:rFonts w:asciiTheme="minorEastAsia" w:hAnsiTheme="minorEastAsia" w:cs="Times New Roman" w:hint="eastAsia"/>
                <w:sz w:val="20"/>
                <w:szCs w:val="20"/>
              </w:rPr>
              <w:t>化妝品</w:t>
            </w:r>
            <w:r w:rsidRPr="00C07CEE"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全成分評估服務</w:t>
            </w:r>
            <w:r w:rsidRPr="00C07CEE">
              <w:rPr>
                <w:rFonts w:asciiTheme="minorEastAsia" w:hAnsiTheme="minorEastAsia" w:cs="Times New Roman"/>
                <w:color w:val="FF0000"/>
                <w:sz w:val="20"/>
                <w:szCs w:val="20"/>
              </w:rPr>
              <w:t>(</w:t>
            </w:r>
            <w:r w:rsidRPr="00C07CEE">
              <w:rPr>
                <w:rFonts w:asciiTheme="minorEastAsia" w:hAnsiTheme="minorEastAsia" w:cs="Times New Roman" w:hint="eastAsia"/>
                <w:color w:val="FF0000"/>
                <w:sz w:val="20"/>
                <w:szCs w:val="20"/>
              </w:rPr>
              <w:t>一</w:t>
            </w:r>
            <w:r>
              <w:rPr>
                <w:rFonts w:asciiTheme="minorEastAsia" w:hAnsiTheme="minorEastAsia" w:cs="Times New Roman" w:hint="eastAsia"/>
                <w:color w:val="FF0000"/>
                <w:sz w:val="20"/>
                <w:szCs w:val="20"/>
              </w:rPr>
              <w:t>併</w:t>
            </w:r>
            <w:r w:rsidRPr="00C07CEE">
              <w:rPr>
                <w:rFonts w:asciiTheme="minorEastAsia" w:hAnsiTheme="minorEastAsia" w:cs="Times New Roman" w:hint="eastAsia"/>
                <w:color w:val="FF0000"/>
                <w:sz w:val="20"/>
                <w:szCs w:val="20"/>
              </w:rPr>
              <w:t>提供成分表)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</w:t>
            </w:r>
            <w:r w:rsidRPr="000E5939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 w:hint="eastAsia"/>
                <w:sz w:val="20"/>
                <w:szCs w:val="20"/>
              </w:rPr>
              <w:t>加購：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化妝品登錄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>(</w:t>
            </w:r>
            <w:r>
              <w:rPr>
                <w:rFonts w:asciiTheme="minorEastAsia" w:hAnsiTheme="minorEastAsia" w:cs="Times New Roman" w:hint="eastAsia"/>
                <w:color w:val="FF0000"/>
                <w:sz w:val="20"/>
                <w:szCs w:val="20"/>
              </w:rPr>
              <w:t>需先完成全成分評估，填寫化妝品登錄服務表單</w:t>
            </w:r>
            <w:r>
              <w:rPr>
                <w:rFonts w:asciiTheme="minorEastAsia" w:hAnsiTheme="minorEastAsia" w:cs="Times New Roman"/>
                <w:color w:val="FF0000"/>
                <w:sz w:val="20"/>
                <w:szCs w:val="20"/>
              </w:rPr>
              <w:t>)</w:t>
            </w:r>
          </w:p>
          <w:p w14:paraId="2631F835" w14:textId="03D398E3" w:rsidR="000821FD" w:rsidRPr="00B3153B" w:rsidRDefault="000821FD" w:rsidP="000821FD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E5939">
              <w:rPr>
                <w:rFonts w:ascii="Segoe UI Symbol" w:eastAsia="微軟正黑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 w:rsidRPr="005B3266">
              <w:rPr>
                <w:rFonts w:asciiTheme="minorEastAsia" w:hAnsiTheme="minorEastAsia" w:cs="Times New Roman" w:hint="eastAsia"/>
                <w:sz w:val="20"/>
                <w:szCs w:val="20"/>
              </w:rPr>
              <w:t>化妝品</w:t>
            </w:r>
            <w:r w:rsidRPr="005607A8">
              <w:rPr>
                <w:rFonts w:ascii="Segoe UI Symbol" w:eastAsia="微軟正黑體" w:hAnsi="Segoe UI Symbol" w:cs="Segoe UI Symbol"/>
                <w:sz w:val="20"/>
                <w:szCs w:val="20"/>
              </w:rPr>
              <w:t>外包裝標籤仿單評估服務</w:t>
            </w:r>
            <w:r w:rsidRPr="000821FD">
              <w:rPr>
                <w:rFonts w:ascii="Segoe UI Symbol" w:eastAsia="微軟正黑體" w:hAnsi="Segoe UI Symbol" w:cs="Segoe UI Symbol" w:hint="eastAsia"/>
                <w:color w:val="FF0000"/>
                <w:sz w:val="20"/>
                <w:szCs w:val="20"/>
              </w:rPr>
              <w:t>（</w:t>
            </w:r>
            <w:r w:rsidRPr="000821FD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一併提供包裝圖檔、中文標籤圖檔、仿單）</w:t>
            </w:r>
          </w:p>
        </w:tc>
      </w:tr>
      <w:tr w:rsidR="000821FD" w:rsidRPr="00B3153B" w14:paraId="467A7CA0" w14:textId="77777777" w:rsidTr="000821FD">
        <w:trPr>
          <w:trHeight w:val="16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31207D7A" w14:textId="66390633" w:rsidR="000821FD" w:rsidRPr="00B3153B" w:rsidRDefault="000821FD" w:rsidP="000821FD">
            <w:pPr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</w:p>
        </w:tc>
      </w:tr>
      <w:tr w:rsidR="000821FD" w:rsidRPr="00B3153B" w14:paraId="3D614F70" w14:textId="77777777" w:rsidTr="000821FD">
        <w:trPr>
          <w:trHeight w:val="1323"/>
        </w:trPr>
        <w:tc>
          <w:tcPr>
            <w:tcW w:w="5000" w:type="pct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2F9D375A" w14:textId="34AFC757" w:rsidR="000821FD" w:rsidRPr="000821FD" w:rsidRDefault="000821FD" w:rsidP="000821FD">
            <w:pPr>
              <w:widowControl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821FD" w:rsidRPr="00B3153B" w14:paraId="54591599" w14:textId="77777777" w:rsidTr="000821FD">
        <w:trPr>
          <w:trHeight w:val="668"/>
        </w:trPr>
        <w:tc>
          <w:tcPr>
            <w:tcW w:w="249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4A10" w14:textId="77777777" w:rsidR="000821FD" w:rsidRPr="00B3153B" w:rsidRDefault="000821FD" w:rsidP="000821FD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報告號碼</w:t>
            </w:r>
            <w:r w:rsidRPr="00B3153B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由振泰填寫</w:t>
            </w:r>
            <w:r w:rsidRPr="00B3153B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</w:tc>
        <w:tc>
          <w:tcPr>
            <w:tcW w:w="2504" w:type="pct"/>
            <w:gridSpan w:val="4"/>
            <w:vMerge w:val="restart"/>
            <w:tcBorders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2F32180" w14:textId="77777777" w:rsidR="000821FD" w:rsidRPr="00B3153B" w:rsidRDefault="000821FD" w:rsidP="000821FD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審查(由振泰簽章/日期)：</w:t>
            </w:r>
          </w:p>
        </w:tc>
      </w:tr>
      <w:tr w:rsidR="000821FD" w:rsidRPr="00B3153B" w14:paraId="208429B5" w14:textId="77777777" w:rsidTr="000821FD">
        <w:trPr>
          <w:trHeight w:val="692"/>
        </w:trPr>
        <w:tc>
          <w:tcPr>
            <w:tcW w:w="249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C8D7C" w14:textId="0BE09A54" w:rsidR="000821FD" w:rsidRPr="00B3153B" w:rsidRDefault="000821FD" w:rsidP="000821FD">
            <w:pPr>
              <w:snapToGrid w:val="0"/>
              <w:spacing w:line="16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153B">
              <w:rPr>
                <w:rFonts w:ascii="微軟正黑體" w:eastAsia="微軟正黑體" w:hAnsi="微軟正黑體" w:hint="eastAsia"/>
                <w:sz w:val="20"/>
                <w:szCs w:val="20"/>
              </w:rPr>
              <w:t>申請確認 (申請人/廠商簽名)：</w:t>
            </w:r>
          </w:p>
          <w:p w14:paraId="650BBDB9" w14:textId="1C378EC3" w:rsidR="000821FD" w:rsidRPr="00B3153B" w:rsidRDefault="000821FD" w:rsidP="000821FD">
            <w:pPr>
              <w:spacing w:line="26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250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1234E6" w14:textId="0CA65B5D" w:rsidR="000821FD" w:rsidRPr="00B3153B" w:rsidRDefault="000821FD" w:rsidP="000821FD">
            <w:pPr>
              <w:spacing w:line="26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</w:tbl>
    <w:p w14:paraId="33A8CA19" w14:textId="77777777" w:rsidR="001D5AAB" w:rsidRPr="00B3153B" w:rsidRDefault="001D5AAB" w:rsidP="00314438">
      <w:pPr>
        <w:widowControl/>
        <w:spacing w:line="20" w:lineRule="exact"/>
        <w:rPr>
          <w:rFonts w:ascii="微軟正黑體" w:eastAsia="微軟正黑體" w:hAnsi="微軟正黑體"/>
          <w:sz w:val="20"/>
          <w:szCs w:val="20"/>
        </w:rPr>
      </w:pPr>
    </w:p>
    <w:sectPr w:rsidR="001D5AAB" w:rsidRPr="00B3153B" w:rsidSect="00B3153B">
      <w:headerReference w:type="default" r:id="rId8"/>
      <w:footerReference w:type="default" r:id="rId9"/>
      <w:pgSz w:w="11906" w:h="16838"/>
      <w:pgMar w:top="709" w:right="720" w:bottom="284" w:left="720" w:header="567" w:footer="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CB66D" w14:textId="77777777" w:rsidR="00825CB0" w:rsidRDefault="00825CB0" w:rsidP="0015592E">
      <w:r>
        <w:separator/>
      </w:r>
    </w:p>
  </w:endnote>
  <w:endnote w:type="continuationSeparator" w:id="0">
    <w:p w14:paraId="79F446AF" w14:textId="77777777" w:rsidR="00825CB0" w:rsidRDefault="00825CB0" w:rsidP="0015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66"/>
    </w:tblGrid>
    <w:tr w:rsidR="004747BE" w:rsidRPr="00A4170F" w14:paraId="24B1F80B" w14:textId="77777777" w:rsidTr="003C37AD">
      <w:tc>
        <w:tcPr>
          <w:tcW w:w="10466" w:type="dxa"/>
          <w:hideMark/>
        </w:tcPr>
        <w:p w14:paraId="69B01F69" w14:textId="37770383" w:rsidR="004747BE" w:rsidRPr="003025C0" w:rsidRDefault="004747BE" w:rsidP="003025C0">
          <w:pPr>
            <w:spacing w:line="260" w:lineRule="exact"/>
            <w:jc w:val="both"/>
            <w:rPr>
              <w:rFonts w:ascii="微軟正黑體" w:eastAsia="微軟正黑體" w:hAnsi="微軟正黑體"/>
            </w:rPr>
          </w:pPr>
          <w:r w:rsidRPr="004747BE">
            <w:rPr>
              <w:rFonts w:ascii="微軟正黑體" w:eastAsia="微軟正黑體" w:hAnsi="微軟正黑體" w:hint="eastAsia"/>
              <w:sz w:val="18"/>
              <w:szCs w:val="18"/>
            </w:rPr>
            <w:t>本申請商與付款商申請上述檢驗，同意所有試驗由振泰</w:t>
          </w:r>
          <w:r w:rsidRPr="004747BE">
            <w:rPr>
              <w:rFonts w:ascii="微軟正黑體" w:eastAsia="微軟正黑體" w:hAnsi="微軟正黑體"/>
              <w:sz w:val="18"/>
              <w:szCs w:val="18"/>
            </w:rPr>
            <w:t>檢驗</w:t>
          </w:r>
          <w:r w:rsidRPr="004747BE">
            <w:rPr>
              <w:rFonts w:ascii="微軟正黑體" w:eastAsia="微軟正黑體" w:hAnsi="微軟正黑體" w:hint="eastAsia"/>
              <w:sz w:val="18"/>
              <w:szCs w:val="18"/>
            </w:rPr>
            <w:t>所訂定測試服務條款履行。如未附報價單，</w:t>
          </w:r>
          <w:r w:rsidRPr="004747BE">
            <w:rPr>
              <w:rFonts w:ascii="微軟正黑體" w:eastAsia="微軟正黑體" w:hAnsi="微軟正黑體" w:hint="eastAsia"/>
              <w:color w:val="000000"/>
              <w:sz w:val="18"/>
              <w:szCs w:val="18"/>
            </w:rPr>
            <w:t>依</w:t>
          </w:r>
          <w:r w:rsidRPr="004747BE">
            <w:rPr>
              <w:rFonts w:ascii="微軟正黑體" w:eastAsia="微軟正黑體" w:hAnsi="微軟正黑體" w:hint="eastAsia"/>
              <w:sz w:val="18"/>
              <w:szCs w:val="18"/>
            </w:rPr>
            <w:t>本公司訂價為主。工作天不含例假日與國定假日。</w:t>
          </w:r>
          <w:r w:rsidR="003025C0" w:rsidRPr="00A4170F">
            <w:rPr>
              <w:rFonts w:ascii="微軟正黑體" w:eastAsia="微軟正黑體" w:hAnsi="微軟正黑體" w:hint="eastAsia"/>
              <w:sz w:val="16"/>
              <w:szCs w:val="16"/>
            </w:rPr>
            <w:t xml:space="preserve">             </w:t>
          </w:r>
          <w:r w:rsidR="003025C0">
            <w:rPr>
              <w:rFonts w:ascii="微軟正黑體" w:eastAsia="微軟正黑體" w:hAnsi="微軟正黑體"/>
              <w:sz w:val="16"/>
              <w:szCs w:val="16"/>
            </w:rPr>
            <w:t xml:space="preserve">                                                </w:t>
          </w:r>
          <w:r w:rsidR="003025C0">
            <w:rPr>
              <w:rFonts w:ascii="微軟正黑體" w:eastAsia="微軟正黑體" w:hAnsi="微軟正黑體" w:hint="eastAsia"/>
              <w:sz w:val="16"/>
              <w:szCs w:val="16"/>
            </w:rPr>
            <w:t>業務聯絡人：</w:t>
          </w:r>
          <w:r w:rsidR="005461ED">
            <w:rPr>
              <w:rFonts w:ascii="微軟正黑體" w:eastAsia="微軟正黑體" w:hAnsi="微軟正黑體" w:hint="eastAsia"/>
              <w:sz w:val="16"/>
              <w:szCs w:val="16"/>
            </w:rPr>
            <w:t>曾志祥</w:t>
          </w:r>
          <w:r w:rsidR="003025C0">
            <w:rPr>
              <w:rFonts w:ascii="微軟正黑體" w:eastAsia="微軟正黑體" w:hAnsi="微軟正黑體" w:hint="eastAsia"/>
              <w:sz w:val="16"/>
              <w:szCs w:val="16"/>
            </w:rPr>
            <w:t xml:space="preserve">　　　手機：</w:t>
          </w:r>
          <w:r w:rsidR="00072CB7">
            <w:rPr>
              <w:rFonts w:ascii="微軟正黑體" w:eastAsia="微軟正黑體" w:hAnsi="微軟正黑體"/>
              <w:sz w:val="16"/>
              <w:szCs w:val="16"/>
            </w:rPr>
            <w:t>09</w:t>
          </w:r>
          <w:r w:rsidR="005461ED">
            <w:rPr>
              <w:rFonts w:ascii="微軟正黑體" w:eastAsia="微軟正黑體" w:hAnsi="微軟正黑體"/>
              <w:sz w:val="16"/>
              <w:szCs w:val="16"/>
            </w:rPr>
            <w:t>11</w:t>
          </w:r>
          <w:r w:rsidR="00072CB7">
            <w:rPr>
              <w:rFonts w:ascii="微軟正黑體" w:eastAsia="微軟正黑體" w:hAnsi="微軟正黑體"/>
              <w:sz w:val="16"/>
              <w:szCs w:val="16"/>
            </w:rPr>
            <w:t>-</w:t>
          </w:r>
          <w:r w:rsidR="005461ED">
            <w:rPr>
              <w:rFonts w:ascii="微軟正黑體" w:eastAsia="微軟正黑體" w:hAnsi="微軟正黑體"/>
              <w:sz w:val="16"/>
              <w:szCs w:val="16"/>
            </w:rPr>
            <w:t>156712</w:t>
          </w:r>
          <w:r w:rsidRPr="004747BE">
            <w:rPr>
              <w:rFonts w:ascii="微軟正黑體" w:eastAsia="微軟正黑體" w:hAnsi="微軟正黑體" w:hint="eastAsia"/>
              <w:sz w:val="18"/>
              <w:szCs w:val="18"/>
            </w:rPr>
            <w:t xml:space="preserve"> </w:t>
          </w:r>
        </w:p>
      </w:tc>
    </w:tr>
  </w:tbl>
  <w:p w14:paraId="5A858793" w14:textId="017C7FCA" w:rsidR="00C746F6" w:rsidRPr="00A4170F" w:rsidRDefault="00C746F6" w:rsidP="00565959">
    <w:pPr>
      <w:pStyle w:val="a6"/>
      <w:tabs>
        <w:tab w:val="clear" w:pos="8306"/>
        <w:tab w:val="right" w:pos="10348"/>
      </w:tabs>
      <w:spacing w:line="200" w:lineRule="exact"/>
      <w:rPr>
        <w:rFonts w:ascii="微軟正黑體" w:eastAsia="微軟正黑體" w:hAnsi="微軟正黑體"/>
        <w:sz w:val="16"/>
        <w:szCs w:val="16"/>
      </w:rPr>
    </w:pPr>
    <w:r w:rsidRPr="00A4170F">
      <w:rPr>
        <w:rFonts w:ascii="微軟正黑體" w:eastAsia="微軟正黑體" w:hAnsi="微軟正黑體" w:hint="eastAsia"/>
        <w:sz w:val="16"/>
        <w:szCs w:val="16"/>
      </w:rPr>
      <w:t xml:space="preserve">                                                  </w:t>
    </w:r>
    <w:r w:rsidRPr="00A4170F">
      <w:rPr>
        <w:rFonts w:ascii="微軟正黑體" w:eastAsia="微軟正黑體" w:hAnsi="微軟正黑體"/>
        <w:sz w:val="16"/>
        <w:szCs w:val="16"/>
      </w:rPr>
      <w:t xml:space="preserve">Pages </w:t>
    </w:r>
    <w:r w:rsidR="00717FEC" w:rsidRPr="00A4170F">
      <w:rPr>
        <w:rFonts w:ascii="微軟正黑體" w:eastAsia="微軟正黑體" w:hAnsi="微軟正黑體"/>
        <w:bCs/>
        <w:sz w:val="16"/>
        <w:szCs w:val="16"/>
      </w:rPr>
      <w:fldChar w:fldCharType="begin"/>
    </w:r>
    <w:r w:rsidRPr="00A4170F">
      <w:rPr>
        <w:rFonts w:ascii="微軟正黑體" w:eastAsia="微軟正黑體" w:hAnsi="微軟正黑體"/>
        <w:bCs/>
        <w:sz w:val="16"/>
        <w:szCs w:val="16"/>
      </w:rPr>
      <w:instrText>PAGE  \* Arabic  \* MERGEFORMAT</w:instrText>
    </w:r>
    <w:r w:rsidR="00717FEC" w:rsidRPr="00A4170F">
      <w:rPr>
        <w:rFonts w:ascii="微軟正黑體" w:eastAsia="微軟正黑體" w:hAnsi="微軟正黑體"/>
        <w:bCs/>
        <w:sz w:val="16"/>
        <w:szCs w:val="16"/>
      </w:rPr>
      <w:fldChar w:fldCharType="separate"/>
    </w:r>
    <w:r w:rsidR="00B159E0">
      <w:rPr>
        <w:rFonts w:ascii="微軟正黑體" w:eastAsia="微軟正黑體" w:hAnsi="微軟正黑體"/>
        <w:bCs/>
        <w:noProof/>
        <w:sz w:val="16"/>
        <w:szCs w:val="16"/>
      </w:rPr>
      <w:t>1</w:t>
    </w:r>
    <w:r w:rsidR="00717FEC" w:rsidRPr="00A4170F">
      <w:rPr>
        <w:rFonts w:ascii="微軟正黑體" w:eastAsia="微軟正黑體" w:hAnsi="微軟正黑體"/>
        <w:bCs/>
        <w:sz w:val="16"/>
        <w:szCs w:val="16"/>
      </w:rPr>
      <w:fldChar w:fldCharType="end"/>
    </w:r>
    <w:r w:rsidRPr="00A4170F">
      <w:rPr>
        <w:rFonts w:ascii="微軟正黑體" w:eastAsia="微軟正黑體" w:hAnsi="微軟正黑體"/>
        <w:sz w:val="16"/>
        <w:szCs w:val="16"/>
      </w:rPr>
      <w:t xml:space="preserve"> </w:t>
    </w:r>
    <w:r w:rsidRPr="00A4170F">
      <w:rPr>
        <w:rFonts w:ascii="微軟正黑體" w:eastAsia="微軟正黑體" w:hAnsi="微軟正黑體" w:hint="eastAsia"/>
        <w:sz w:val="16"/>
        <w:szCs w:val="16"/>
      </w:rPr>
      <w:t>of</w:t>
    </w:r>
    <w:r w:rsidRPr="00A4170F">
      <w:rPr>
        <w:rFonts w:ascii="微軟正黑體" w:eastAsia="微軟正黑體" w:hAnsi="微軟正黑體"/>
        <w:sz w:val="16"/>
        <w:szCs w:val="16"/>
      </w:rPr>
      <w:t xml:space="preserve"> </w:t>
    </w:r>
    <w:fldSimple w:instr="NUMPAGES  \* Arabic  \* MERGEFORMAT">
      <w:r w:rsidR="00B159E0" w:rsidRPr="00B159E0">
        <w:rPr>
          <w:rFonts w:ascii="微軟正黑體" w:eastAsia="微軟正黑體" w:hAnsi="微軟正黑體"/>
          <w:bCs/>
          <w:noProof/>
          <w:sz w:val="16"/>
          <w:szCs w:val="16"/>
        </w:rPr>
        <w:t>4</w:t>
      </w:r>
    </w:fldSimple>
    <w:r w:rsidRPr="00A4170F">
      <w:rPr>
        <w:rFonts w:ascii="微軟正黑體" w:eastAsia="微軟正黑體" w:hAnsi="微軟正黑體" w:hint="eastAsia"/>
        <w:sz w:val="16"/>
        <w:szCs w:val="16"/>
      </w:rPr>
      <w:t xml:space="preserve">                      </w:t>
    </w:r>
    <w:r w:rsidRPr="00A4170F">
      <w:rPr>
        <w:rFonts w:ascii="微軟正黑體" w:eastAsia="微軟正黑體" w:hAnsi="微軟正黑體"/>
        <w:sz w:val="16"/>
        <w:szCs w:val="16"/>
      </w:rPr>
      <w:t xml:space="preserve"> </w:t>
    </w:r>
    <w:r w:rsidRPr="00A4170F">
      <w:rPr>
        <w:rFonts w:ascii="微軟正黑體" w:eastAsia="微軟正黑體" w:hAnsi="微軟正黑體"/>
        <w:sz w:val="16"/>
        <w:szCs w:val="16"/>
      </w:rPr>
      <w:ptab w:relativeTo="margin" w:alignment="right" w:leader="none"/>
    </w:r>
    <w:r w:rsidRPr="00A4170F">
      <w:rPr>
        <w:rFonts w:ascii="微軟正黑體" w:eastAsia="微軟正黑體" w:hAnsi="微軟正黑體" w:hint="eastAsia"/>
        <w:sz w:val="16"/>
        <w:szCs w:val="16"/>
      </w:rPr>
      <w:t xml:space="preserve"> </w:t>
    </w:r>
    <w:r>
      <w:rPr>
        <w:rFonts w:ascii="微軟正黑體" w:eastAsia="微軟正黑體" w:hAnsi="微軟正黑體" w:hint="eastAsia"/>
        <w:sz w:val="16"/>
        <w:szCs w:val="16"/>
      </w:rPr>
      <w:t>JTS-P701</w:t>
    </w:r>
    <w:r w:rsidR="00AE2416">
      <w:rPr>
        <w:rFonts w:ascii="微軟正黑體" w:eastAsia="微軟正黑體" w:hAnsi="微軟正黑體"/>
        <w:sz w:val="16"/>
        <w:szCs w:val="16"/>
      </w:rPr>
      <w:t>-0</w:t>
    </w:r>
    <w:r w:rsidR="00BE51BA">
      <w:rPr>
        <w:rFonts w:ascii="微軟正黑體" w:eastAsia="微軟正黑體" w:hAnsi="微軟正黑體" w:hint="eastAsia"/>
        <w:sz w:val="16"/>
        <w:szCs w:val="16"/>
      </w:rPr>
      <w:t>6</w:t>
    </w:r>
    <w:r w:rsidRPr="00A4170F">
      <w:rPr>
        <w:rFonts w:ascii="微軟正黑體" w:eastAsia="微軟正黑體" w:hAnsi="微軟正黑體" w:hint="eastAsia"/>
        <w:sz w:val="16"/>
        <w:szCs w:val="16"/>
      </w:rPr>
      <w:t xml:space="preserve"> V1.</w:t>
    </w:r>
    <w:r w:rsidR="00B3153B">
      <w:rPr>
        <w:rFonts w:ascii="微軟正黑體" w:eastAsia="微軟正黑體" w:hAnsi="微軟正黑體" w:hint="eastAsia"/>
        <w:sz w:val="16"/>
        <w:szCs w:val="16"/>
      </w:rPr>
      <w:t>3</w:t>
    </w:r>
    <w:r>
      <w:rPr>
        <w:rFonts w:ascii="微軟正黑體" w:eastAsia="微軟正黑體" w:hAnsi="微軟正黑體" w:hint="eastAsi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B09FB" w14:textId="77777777" w:rsidR="00825CB0" w:rsidRDefault="00825CB0" w:rsidP="0015592E">
      <w:r>
        <w:separator/>
      </w:r>
    </w:p>
  </w:footnote>
  <w:footnote w:type="continuationSeparator" w:id="0">
    <w:p w14:paraId="185E6D7F" w14:textId="77777777" w:rsidR="00825CB0" w:rsidRDefault="00825CB0" w:rsidP="00155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1B5B0" w14:textId="04904D10" w:rsidR="00C746F6" w:rsidRPr="00A4170F" w:rsidRDefault="00C746F6" w:rsidP="00B159E0">
    <w:pPr>
      <w:pStyle w:val="a4"/>
      <w:tabs>
        <w:tab w:val="clear" w:pos="4153"/>
        <w:tab w:val="clear" w:pos="8306"/>
        <w:tab w:val="left" w:pos="7975"/>
      </w:tabs>
      <w:spacing w:beforeLines="50" w:before="120" w:afterLines="50" w:after="120" w:line="400" w:lineRule="exact"/>
      <w:rPr>
        <w:rFonts w:ascii="微軟正黑體" w:eastAsia="微軟正黑體" w:hAnsi="微軟正黑體"/>
        <w:sz w:val="16"/>
        <w:szCs w:val="16"/>
      </w:rPr>
    </w:pPr>
    <w:r w:rsidRPr="00A4170F">
      <w:rPr>
        <w:rFonts w:ascii="微軟正黑體" w:eastAsia="微軟正黑體" w:hAnsi="微軟正黑體" w:hint="eastAsia"/>
        <w:noProof/>
        <w:sz w:val="44"/>
        <w:szCs w:val="44"/>
      </w:rPr>
      <w:drawing>
        <wp:anchor distT="0" distB="0" distL="114300" distR="114300" simplePos="0" relativeHeight="251658240" behindDoc="1" locked="0" layoutInCell="1" allowOverlap="1" wp14:anchorId="5B1A66C7" wp14:editId="1EE5CF57">
          <wp:simplePos x="0" y="0"/>
          <wp:positionH relativeFrom="column">
            <wp:posOffset>4991966</wp:posOffset>
          </wp:positionH>
          <wp:positionV relativeFrom="paragraph">
            <wp:posOffset>-152054</wp:posOffset>
          </wp:positionV>
          <wp:extent cx="1592098" cy="415636"/>
          <wp:effectExtent l="0" t="0" r="8255" b="3810"/>
          <wp:wrapNone/>
          <wp:docPr id="1097951914" name="圖片 1097951914" descr="C:\Users\Tida\Desktop\JTS標@300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da\Desktop\JTS標@300x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098" cy="415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4170F">
      <w:rPr>
        <w:rFonts w:ascii="微軟正黑體" w:eastAsia="微軟正黑體" w:hAnsi="微軟正黑體" w:hint="eastAsia"/>
        <w:sz w:val="44"/>
        <w:szCs w:val="44"/>
      </w:rPr>
      <w:t>委託測試申請單</w:t>
    </w:r>
    <w:r w:rsidR="009E3A23">
      <w:rPr>
        <w:rFonts w:ascii="微軟正黑體" w:eastAsia="微軟正黑體" w:hAnsi="微軟正黑體" w:hint="eastAsia"/>
        <w:sz w:val="44"/>
        <w:szCs w:val="44"/>
      </w:rPr>
      <w:t>-</w:t>
    </w:r>
    <w:r w:rsidR="000C2EB6">
      <w:rPr>
        <w:rFonts w:ascii="微軟正黑體" w:eastAsia="微軟正黑體" w:hAnsi="微軟正黑體" w:hint="eastAsia"/>
        <w:sz w:val="44"/>
        <w:szCs w:val="44"/>
      </w:rPr>
      <w:t>化粧品</w:t>
    </w:r>
    <w:r w:rsidR="00A56320">
      <w:rPr>
        <w:rFonts w:ascii="微軟正黑體" w:eastAsia="微軟正黑體" w:hAnsi="微軟正黑體" w:hint="eastAsia"/>
        <w:sz w:val="44"/>
        <w:szCs w:val="44"/>
      </w:rPr>
      <w:t>專用</w:t>
    </w:r>
    <w:r>
      <w:rPr>
        <w:rFonts w:ascii="微軟正黑體" w:eastAsia="微軟正黑體" w:hAnsi="微軟正黑體"/>
        <w:sz w:val="44"/>
        <w:szCs w:val="44"/>
      </w:rPr>
      <w:tab/>
    </w:r>
    <w:r w:rsidRPr="00A4170F">
      <w:rPr>
        <w:rFonts w:ascii="微軟正黑體" w:eastAsia="微軟正黑體" w:hAnsi="微軟正黑體" w:hint="eastAsia"/>
        <w:sz w:val="16"/>
        <w:szCs w:val="16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D1E7C"/>
    <w:multiLevelType w:val="hybridMultilevel"/>
    <w:tmpl w:val="F2EA9920"/>
    <w:lvl w:ilvl="0" w:tplc="6D1EA380">
      <w:numFmt w:val="bullet"/>
      <w:lvlText w:val="□"/>
      <w:lvlJc w:val="left"/>
      <w:pPr>
        <w:ind w:left="1366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6" w:hanging="480"/>
      </w:pPr>
      <w:rPr>
        <w:rFonts w:ascii="Wingdings" w:hAnsi="Wingdings" w:hint="default"/>
      </w:rPr>
    </w:lvl>
  </w:abstractNum>
  <w:abstractNum w:abstractNumId="1" w15:restartNumberingAfterBreak="0">
    <w:nsid w:val="3A0A4904"/>
    <w:multiLevelType w:val="hybridMultilevel"/>
    <w:tmpl w:val="F22C391E"/>
    <w:lvl w:ilvl="0" w:tplc="30DE32F2">
      <w:start w:val="1"/>
      <w:numFmt w:val="decimal"/>
      <w:lvlText w:val="%1、"/>
      <w:lvlJc w:val="left"/>
      <w:pPr>
        <w:ind w:left="11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7" w:hanging="480"/>
      </w:pPr>
    </w:lvl>
    <w:lvl w:ilvl="2" w:tplc="0409001B" w:tentative="1">
      <w:start w:val="1"/>
      <w:numFmt w:val="lowerRoman"/>
      <w:lvlText w:val="%3."/>
      <w:lvlJc w:val="right"/>
      <w:pPr>
        <w:ind w:left="2247" w:hanging="480"/>
      </w:pPr>
    </w:lvl>
    <w:lvl w:ilvl="3" w:tplc="0409000F" w:tentative="1">
      <w:start w:val="1"/>
      <w:numFmt w:val="decimal"/>
      <w:lvlText w:val="%4."/>
      <w:lvlJc w:val="left"/>
      <w:pPr>
        <w:ind w:left="27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7" w:hanging="480"/>
      </w:pPr>
    </w:lvl>
    <w:lvl w:ilvl="5" w:tplc="0409001B" w:tentative="1">
      <w:start w:val="1"/>
      <w:numFmt w:val="lowerRoman"/>
      <w:lvlText w:val="%6."/>
      <w:lvlJc w:val="right"/>
      <w:pPr>
        <w:ind w:left="3687" w:hanging="480"/>
      </w:pPr>
    </w:lvl>
    <w:lvl w:ilvl="6" w:tplc="0409000F" w:tentative="1">
      <w:start w:val="1"/>
      <w:numFmt w:val="decimal"/>
      <w:lvlText w:val="%7."/>
      <w:lvlJc w:val="left"/>
      <w:pPr>
        <w:ind w:left="41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7" w:hanging="480"/>
      </w:pPr>
    </w:lvl>
    <w:lvl w:ilvl="8" w:tplc="0409001B" w:tentative="1">
      <w:start w:val="1"/>
      <w:numFmt w:val="lowerRoman"/>
      <w:lvlText w:val="%9."/>
      <w:lvlJc w:val="right"/>
      <w:pPr>
        <w:ind w:left="5127" w:hanging="480"/>
      </w:pPr>
    </w:lvl>
  </w:abstractNum>
  <w:abstractNum w:abstractNumId="2" w15:restartNumberingAfterBreak="0">
    <w:nsid w:val="3E9941E6"/>
    <w:multiLevelType w:val="hybridMultilevel"/>
    <w:tmpl w:val="CC86B244"/>
    <w:lvl w:ilvl="0" w:tplc="D3227D4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1924E26"/>
    <w:multiLevelType w:val="hybridMultilevel"/>
    <w:tmpl w:val="6F2419BC"/>
    <w:lvl w:ilvl="0" w:tplc="B3A8D06C">
      <w:start w:val="1"/>
      <w:numFmt w:val="taiwaneseCountingThousand"/>
      <w:lvlText w:val="%1、"/>
      <w:lvlJc w:val="left"/>
      <w:pPr>
        <w:ind w:left="567" w:hanging="567"/>
      </w:pPr>
      <w:rPr>
        <w:rFonts w:hint="default"/>
        <w:color w:val="000000" w:themeColor="text1"/>
        <w:sz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3A55B5"/>
    <w:multiLevelType w:val="hybridMultilevel"/>
    <w:tmpl w:val="688A01FC"/>
    <w:lvl w:ilvl="0" w:tplc="CE3A454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CB721DE"/>
    <w:multiLevelType w:val="hybridMultilevel"/>
    <w:tmpl w:val="99FE2648"/>
    <w:lvl w:ilvl="0" w:tplc="01989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77416795">
    <w:abstractNumId w:val="0"/>
  </w:num>
  <w:num w:numId="2" w16cid:durableId="1398627592">
    <w:abstractNumId w:val="2"/>
  </w:num>
  <w:num w:numId="3" w16cid:durableId="482430016">
    <w:abstractNumId w:val="3"/>
  </w:num>
  <w:num w:numId="4" w16cid:durableId="1640454021">
    <w:abstractNumId w:val="4"/>
  </w:num>
  <w:num w:numId="5" w16cid:durableId="1896771012">
    <w:abstractNumId w:val="1"/>
  </w:num>
  <w:num w:numId="6" w16cid:durableId="134612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zh-TW" w:vendorID="64" w:dllVersion="5" w:nlCheck="1" w:checkStyle="1"/>
  <w:proofState w:spelling="clean" w:grammar="clean"/>
  <w:documentProtection w:edit="forms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A9"/>
    <w:rsid w:val="00003C5A"/>
    <w:rsid w:val="000062DE"/>
    <w:rsid w:val="000125F3"/>
    <w:rsid w:val="00012ABF"/>
    <w:rsid w:val="0001514B"/>
    <w:rsid w:val="0002699B"/>
    <w:rsid w:val="0004233A"/>
    <w:rsid w:val="0004276C"/>
    <w:rsid w:val="00043FAD"/>
    <w:rsid w:val="00051EEF"/>
    <w:rsid w:val="00054981"/>
    <w:rsid w:val="00064A47"/>
    <w:rsid w:val="00071DBF"/>
    <w:rsid w:val="00072CB7"/>
    <w:rsid w:val="000817D0"/>
    <w:rsid w:val="000821FD"/>
    <w:rsid w:val="00082DB9"/>
    <w:rsid w:val="000A4A9C"/>
    <w:rsid w:val="000B37BF"/>
    <w:rsid w:val="000C2EB6"/>
    <w:rsid w:val="000D3085"/>
    <w:rsid w:val="000E1866"/>
    <w:rsid w:val="000E7387"/>
    <w:rsid w:val="000F02DF"/>
    <w:rsid w:val="001059AC"/>
    <w:rsid w:val="00115915"/>
    <w:rsid w:val="00121A52"/>
    <w:rsid w:val="00121D7D"/>
    <w:rsid w:val="00127CB3"/>
    <w:rsid w:val="00135ECC"/>
    <w:rsid w:val="00143F4F"/>
    <w:rsid w:val="00145988"/>
    <w:rsid w:val="0015592E"/>
    <w:rsid w:val="00156709"/>
    <w:rsid w:val="00157499"/>
    <w:rsid w:val="0016555B"/>
    <w:rsid w:val="00175684"/>
    <w:rsid w:val="00180669"/>
    <w:rsid w:val="001A0A12"/>
    <w:rsid w:val="001B397E"/>
    <w:rsid w:val="001C04E8"/>
    <w:rsid w:val="001C1804"/>
    <w:rsid w:val="001C3BB3"/>
    <w:rsid w:val="001C4F8D"/>
    <w:rsid w:val="001D3498"/>
    <w:rsid w:val="001D3729"/>
    <w:rsid w:val="001D5AAB"/>
    <w:rsid w:val="001D611E"/>
    <w:rsid w:val="001F1C0B"/>
    <w:rsid w:val="00207AC2"/>
    <w:rsid w:val="00217CB8"/>
    <w:rsid w:val="002200D0"/>
    <w:rsid w:val="002254A2"/>
    <w:rsid w:val="00232DD1"/>
    <w:rsid w:val="00236D95"/>
    <w:rsid w:val="00242B39"/>
    <w:rsid w:val="00243955"/>
    <w:rsid w:val="00246FC1"/>
    <w:rsid w:val="00247386"/>
    <w:rsid w:val="002544FF"/>
    <w:rsid w:val="00265E80"/>
    <w:rsid w:val="00275AAA"/>
    <w:rsid w:val="0028535A"/>
    <w:rsid w:val="002A7A97"/>
    <w:rsid w:val="002B7750"/>
    <w:rsid w:val="002C4AD7"/>
    <w:rsid w:val="002D19B3"/>
    <w:rsid w:val="002E2351"/>
    <w:rsid w:val="002E594E"/>
    <w:rsid w:val="002E6B0C"/>
    <w:rsid w:val="002F47EC"/>
    <w:rsid w:val="003025C0"/>
    <w:rsid w:val="00302A52"/>
    <w:rsid w:val="00314438"/>
    <w:rsid w:val="00341D6C"/>
    <w:rsid w:val="00341E42"/>
    <w:rsid w:val="0034380A"/>
    <w:rsid w:val="00343F88"/>
    <w:rsid w:val="00344441"/>
    <w:rsid w:val="0034539B"/>
    <w:rsid w:val="00350C73"/>
    <w:rsid w:val="00363611"/>
    <w:rsid w:val="003658EA"/>
    <w:rsid w:val="00365C83"/>
    <w:rsid w:val="00367E16"/>
    <w:rsid w:val="003719A9"/>
    <w:rsid w:val="00371B29"/>
    <w:rsid w:val="00385289"/>
    <w:rsid w:val="00386872"/>
    <w:rsid w:val="00386D16"/>
    <w:rsid w:val="00395A0A"/>
    <w:rsid w:val="003977BB"/>
    <w:rsid w:val="003A2521"/>
    <w:rsid w:val="003A6684"/>
    <w:rsid w:val="003B1650"/>
    <w:rsid w:val="003C19D5"/>
    <w:rsid w:val="003C2492"/>
    <w:rsid w:val="003C37FE"/>
    <w:rsid w:val="003E01F5"/>
    <w:rsid w:val="003F2204"/>
    <w:rsid w:val="003F4912"/>
    <w:rsid w:val="003F4D1A"/>
    <w:rsid w:val="00404154"/>
    <w:rsid w:val="00406BDC"/>
    <w:rsid w:val="00410E08"/>
    <w:rsid w:val="0042189D"/>
    <w:rsid w:val="0042280B"/>
    <w:rsid w:val="00422B6E"/>
    <w:rsid w:val="00423A2D"/>
    <w:rsid w:val="00437A4A"/>
    <w:rsid w:val="004407BF"/>
    <w:rsid w:val="00443617"/>
    <w:rsid w:val="004472F3"/>
    <w:rsid w:val="0045197E"/>
    <w:rsid w:val="00453A13"/>
    <w:rsid w:val="00462107"/>
    <w:rsid w:val="00466C7F"/>
    <w:rsid w:val="00471184"/>
    <w:rsid w:val="004747BE"/>
    <w:rsid w:val="00484668"/>
    <w:rsid w:val="00494F18"/>
    <w:rsid w:val="004A02EE"/>
    <w:rsid w:val="004A2E55"/>
    <w:rsid w:val="004B1DC1"/>
    <w:rsid w:val="004B2B7E"/>
    <w:rsid w:val="004B4DD8"/>
    <w:rsid w:val="004B608A"/>
    <w:rsid w:val="004B69AD"/>
    <w:rsid w:val="004B6FD2"/>
    <w:rsid w:val="004C2E58"/>
    <w:rsid w:val="004C52B2"/>
    <w:rsid w:val="004D393E"/>
    <w:rsid w:val="004D3964"/>
    <w:rsid w:val="004D5A21"/>
    <w:rsid w:val="004F32AC"/>
    <w:rsid w:val="004F5D7B"/>
    <w:rsid w:val="00500487"/>
    <w:rsid w:val="0051169E"/>
    <w:rsid w:val="00515A26"/>
    <w:rsid w:val="00520D25"/>
    <w:rsid w:val="005356C1"/>
    <w:rsid w:val="005461ED"/>
    <w:rsid w:val="00551E80"/>
    <w:rsid w:val="005607A8"/>
    <w:rsid w:val="00565959"/>
    <w:rsid w:val="00565D6B"/>
    <w:rsid w:val="005743C3"/>
    <w:rsid w:val="00591C61"/>
    <w:rsid w:val="005B0105"/>
    <w:rsid w:val="005B2266"/>
    <w:rsid w:val="005D50E6"/>
    <w:rsid w:val="005F618A"/>
    <w:rsid w:val="006058E7"/>
    <w:rsid w:val="00606EE3"/>
    <w:rsid w:val="006210D6"/>
    <w:rsid w:val="006213DC"/>
    <w:rsid w:val="006228C2"/>
    <w:rsid w:val="00624C07"/>
    <w:rsid w:val="00645A95"/>
    <w:rsid w:val="00650AF5"/>
    <w:rsid w:val="00666195"/>
    <w:rsid w:val="0067164D"/>
    <w:rsid w:val="00675F44"/>
    <w:rsid w:val="0068011A"/>
    <w:rsid w:val="00687681"/>
    <w:rsid w:val="00690CA0"/>
    <w:rsid w:val="00691A6F"/>
    <w:rsid w:val="006A0EC6"/>
    <w:rsid w:val="006A7623"/>
    <w:rsid w:val="006B3B3D"/>
    <w:rsid w:val="006B751D"/>
    <w:rsid w:val="006C10A1"/>
    <w:rsid w:val="006C26E3"/>
    <w:rsid w:val="006C3E7C"/>
    <w:rsid w:val="006C6751"/>
    <w:rsid w:val="006D1F39"/>
    <w:rsid w:val="006D2C1B"/>
    <w:rsid w:val="006D3281"/>
    <w:rsid w:val="006D4D04"/>
    <w:rsid w:val="006E13EA"/>
    <w:rsid w:val="006E4301"/>
    <w:rsid w:val="006F4912"/>
    <w:rsid w:val="006F7623"/>
    <w:rsid w:val="006F7FDB"/>
    <w:rsid w:val="007035A1"/>
    <w:rsid w:val="0070630B"/>
    <w:rsid w:val="00717FEC"/>
    <w:rsid w:val="00720A33"/>
    <w:rsid w:val="00720D9E"/>
    <w:rsid w:val="0072604B"/>
    <w:rsid w:val="0073590B"/>
    <w:rsid w:val="0074162D"/>
    <w:rsid w:val="00741771"/>
    <w:rsid w:val="00747CC5"/>
    <w:rsid w:val="00767397"/>
    <w:rsid w:val="00776276"/>
    <w:rsid w:val="007825CF"/>
    <w:rsid w:val="00786073"/>
    <w:rsid w:val="00793D46"/>
    <w:rsid w:val="00797CD2"/>
    <w:rsid w:val="007A4A42"/>
    <w:rsid w:val="007A59E1"/>
    <w:rsid w:val="007B4888"/>
    <w:rsid w:val="007B4B51"/>
    <w:rsid w:val="007B615F"/>
    <w:rsid w:val="007C01F3"/>
    <w:rsid w:val="007C4B33"/>
    <w:rsid w:val="007C6B44"/>
    <w:rsid w:val="007C72D8"/>
    <w:rsid w:val="007D1136"/>
    <w:rsid w:val="007D4144"/>
    <w:rsid w:val="007E70C1"/>
    <w:rsid w:val="007F25CF"/>
    <w:rsid w:val="007F7F91"/>
    <w:rsid w:val="00812B52"/>
    <w:rsid w:val="008216DD"/>
    <w:rsid w:val="00825CB0"/>
    <w:rsid w:val="00833E68"/>
    <w:rsid w:val="00835FD9"/>
    <w:rsid w:val="00840CE2"/>
    <w:rsid w:val="008471D0"/>
    <w:rsid w:val="008478D8"/>
    <w:rsid w:val="0085172B"/>
    <w:rsid w:val="00853C7F"/>
    <w:rsid w:val="00855A91"/>
    <w:rsid w:val="008563AA"/>
    <w:rsid w:val="00860CF3"/>
    <w:rsid w:val="008616EA"/>
    <w:rsid w:val="008673FC"/>
    <w:rsid w:val="0088213F"/>
    <w:rsid w:val="00882F73"/>
    <w:rsid w:val="008A4CED"/>
    <w:rsid w:val="008A544E"/>
    <w:rsid w:val="008A73A7"/>
    <w:rsid w:val="008D02AB"/>
    <w:rsid w:val="008E472A"/>
    <w:rsid w:val="008E4D64"/>
    <w:rsid w:val="008E5EE0"/>
    <w:rsid w:val="008F7A38"/>
    <w:rsid w:val="00904ECD"/>
    <w:rsid w:val="009068ED"/>
    <w:rsid w:val="00917487"/>
    <w:rsid w:val="00922D00"/>
    <w:rsid w:val="00926EBF"/>
    <w:rsid w:val="00927B88"/>
    <w:rsid w:val="00934D12"/>
    <w:rsid w:val="00943D2F"/>
    <w:rsid w:val="00950300"/>
    <w:rsid w:val="0095367B"/>
    <w:rsid w:val="00964405"/>
    <w:rsid w:val="0096483B"/>
    <w:rsid w:val="00965594"/>
    <w:rsid w:val="009803D8"/>
    <w:rsid w:val="009803E1"/>
    <w:rsid w:val="00981941"/>
    <w:rsid w:val="00981FC2"/>
    <w:rsid w:val="00984877"/>
    <w:rsid w:val="00990B54"/>
    <w:rsid w:val="00996E1A"/>
    <w:rsid w:val="009A56CC"/>
    <w:rsid w:val="009B7D44"/>
    <w:rsid w:val="009C0D63"/>
    <w:rsid w:val="009C20D4"/>
    <w:rsid w:val="009C38CF"/>
    <w:rsid w:val="009C3C68"/>
    <w:rsid w:val="009C6979"/>
    <w:rsid w:val="009D146B"/>
    <w:rsid w:val="009D23C2"/>
    <w:rsid w:val="009E3A23"/>
    <w:rsid w:val="009E56AF"/>
    <w:rsid w:val="00A00FCC"/>
    <w:rsid w:val="00A055E1"/>
    <w:rsid w:val="00A22AD4"/>
    <w:rsid w:val="00A265F8"/>
    <w:rsid w:val="00A35F24"/>
    <w:rsid w:val="00A37F19"/>
    <w:rsid w:val="00A408C3"/>
    <w:rsid w:val="00A4170F"/>
    <w:rsid w:val="00A4691F"/>
    <w:rsid w:val="00A5122F"/>
    <w:rsid w:val="00A52037"/>
    <w:rsid w:val="00A56320"/>
    <w:rsid w:val="00A57F49"/>
    <w:rsid w:val="00A608A2"/>
    <w:rsid w:val="00A60E28"/>
    <w:rsid w:val="00A647CE"/>
    <w:rsid w:val="00A72308"/>
    <w:rsid w:val="00A869D5"/>
    <w:rsid w:val="00A86F5B"/>
    <w:rsid w:val="00A87850"/>
    <w:rsid w:val="00A9402D"/>
    <w:rsid w:val="00AA1477"/>
    <w:rsid w:val="00AA1970"/>
    <w:rsid w:val="00AA37FD"/>
    <w:rsid w:val="00AA4704"/>
    <w:rsid w:val="00AA75A8"/>
    <w:rsid w:val="00AB35A0"/>
    <w:rsid w:val="00AB5349"/>
    <w:rsid w:val="00AC0089"/>
    <w:rsid w:val="00AC23C6"/>
    <w:rsid w:val="00AC6036"/>
    <w:rsid w:val="00AE1D45"/>
    <w:rsid w:val="00AE21B0"/>
    <w:rsid w:val="00AE2416"/>
    <w:rsid w:val="00AF046D"/>
    <w:rsid w:val="00AF2D49"/>
    <w:rsid w:val="00AF6D91"/>
    <w:rsid w:val="00B00CC8"/>
    <w:rsid w:val="00B0440F"/>
    <w:rsid w:val="00B10A9E"/>
    <w:rsid w:val="00B13457"/>
    <w:rsid w:val="00B159E0"/>
    <w:rsid w:val="00B15B45"/>
    <w:rsid w:val="00B26E4C"/>
    <w:rsid w:val="00B3153B"/>
    <w:rsid w:val="00B3492C"/>
    <w:rsid w:val="00B41A74"/>
    <w:rsid w:val="00B4573C"/>
    <w:rsid w:val="00B45F50"/>
    <w:rsid w:val="00B51E8D"/>
    <w:rsid w:val="00B6036F"/>
    <w:rsid w:val="00B70A71"/>
    <w:rsid w:val="00B73827"/>
    <w:rsid w:val="00B747BA"/>
    <w:rsid w:val="00B9010D"/>
    <w:rsid w:val="00B9232E"/>
    <w:rsid w:val="00BA476A"/>
    <w:rsid w:val="00BA6C17"/>
    <w:rsid w:val="00BB2C46"/>
    <w:rsid w:val="00BC19A9"/>
    <w:rsid w:val="00BC2ACE"/>
    <w:rsid w:val="00BC4C16"/>
    <w:rsid w:val="00BD0A21"/>
    <w:rsid w:val="00BD5883"/>
    <w:rsid w:val="00BE3618"/>
    <w:rsid w:val="00BE51BA"/>
    <w:rsid w:val="00BE7AA3"/>
    <w:rsid w:val="00BF322C"/>
    <w:rsid w:val="00BF7CC0"/>
    <w:rsid w:val="00C07CEE"/>
    <w:rsid w:val="00C10726"/>
    <w:rsid w:val="00C1245C"/>
    <w:rsid w:val="00C16FE9"/>
    <w:rsid w:val="00C22184"/>
    <w:rsid w:val="00C35770"/>
    <w:rsid w:val="00C746F6"/>
    <w:rsid w:val="00C822BD"/>
    <w:rsid w:val="00C8451E"/>
    <w:rsid w:val="00C91523"/>
    <w:rsid w:val="00C9733B"/>
    <w:rsid w:val="00CA7049"/>
    <w:rsid w:val="00CC2EB4"/>
    <w:rsid w:val="00CD2CD6"/>
    <w:rsid w:val="00CD4547"/>
    <w:rsid w:val="00CD72D8"/>
    <w:rsid w:val="00CE180B"/>
    <w:rsid w:val="00CE4B78"/>
    <w:rsid w:val="00CF2D22"/>
    <w:rsid w:val="00CF5F48"/>
    <w:rsid w:val="00D03FCE"/>
    <w:rsid w:val="00D065E7"/>
    <w:rsid w:val="00D15FFD"/>
    <w:rsid w:val="00D200BB"/>
    <w:rsid w:val="00D20CBB"/>
    <w:rsid w:val="00D2162C"/>
    <w:rsid w:val="00D2701F"/>
    <w:rsid w:val="00D37FFD"/>
    <w:rsid w:val="00D424E5"/>
    <w:rsid w:val="00D446ED"/>
    <w:rsid w:val="00D640EB"/>
    <w:rsid w:val="00D6610B"/>
    <w:rsid w:val="00D70CE5"/>
    <w:rsid w:val="00D83647"/>
    <w:rsid w:val="00D863F1"/>
    <w:rsid w:val="00DA33A0"/>
    <w:rsid w:val="00DA6F2B"/>
    <w:rsid w:val="00DB1084"/>
    <w:rsid w:val="00DB2A64"/>
    <w:rsid w:val="00DB6CB3"/>
    <w:rsid w:val="00DC6923"/>
    <w:rsid w:val="00DC6A44"/>
    <w:rsid w:val="00DD2CA5"/>
    <w:rsid w:val="00DE45BE"/>
    <w:rsid w:val="00DE65D1"/>
    <w:rsid w:val="00DE771F"/>
    <w:rsid w:val="00E044A9"/>
    <w:rsid w:val="00E05AB8"/>
    <w:rsid w:val="00E1406C"/>
    <w:rsid w:val="00E15F02"/>
    <w:rsid w:val="00E16222"/>
    <w:rsid w:val="00E16B7E"/>
    <w:rsid w:val="00E31994"/>
    <w:rsid w:val="00E31DF0"/>
    <w:rsid w:val="00E44A85"/>
    <w:rsid w:val="00E47645"/>
    <w:rsid w:val="00E51BEA"/>
    <w:rsid w:val="00E52961"/>
    <w:rsid w:val="00E55244"/>
    <w:rsid w:val="00E624A0"/>
    <w:rsid w:val="00E718A6"/>
    <w:rsid w:val="00E95666"/>
    <w:rsid w:val="00EA0C41"/>
    <w:rsid w:val="00ED369C"/>
    <w:rsid w:val="00EE512B"/>
    <w:rsid w:val="00EE7DDC"/>
    <w:rsid w:val="00F07888"/>
    <w:rsid w:val="00F149EA"/>
    <w:rsid w:val="00F1694B"/>
    <w:rsid w:val="00F205B6"/>
    <w:rsid w:val="00F30848"/>
    <w:rsid w:val="00F322BA"/>
    <w:rsid w:val="00F36572"/>
    <w:rsid w:val="00F40B9F"/>
    <w:rsid w:val="00F51E0B"/>
    <w:rsid w:val="00F556EC"/>
    <w:rsid w:val="00F62EAC"/>
    <w:rsid w:val="00F70D65"/>
    <w:rsid w:val="00F80B06"/>
    <w:rsid w:val="00F867F8"/>
    <w:rsid w:val="00F90904"/>
    <w:rsid w:val="00F97B33"/>
    <w:rsid w:val="00FA2C1A"/>
    <w:rsid w:val="00FA4CAB"/>
    <w:rsid w:val="00FB3D08"/>
    <w:rsid w:val="00FB4134"/>
    <w:rsid w:val="00FB62D5"/>
    <w:rsid w:val="00FC0001"/>
    <w:rsid w:val="00FC6A12"/>
    <w:rsid w:val="00FE033C"/>
    <w:rsid w:val="00FE6B0B"/>
    <w:rsid w:val="00FF0070"/>
    <w:rsid w:val="00FF1622"/>
    <w:rsid w:val="00FF58A0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3DAA1"/>
  <w15:docId w15:val="{842AEF6A-6C13-4625-AF5F-44BF7CCC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8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9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59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59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592E"/>
    <w:rPr>
      <w:sz w:val="20"/>
      <w:szCs w:val="20"/>
    </w:rPr>
  </w:style>
  <w:style w:type="character" w:styleId="a8">
    <w:name w:val="Placeholder Text"/>
    <w:basedOn w:val="a0"/>
    <w:uiPriority w:val="99"/>
    <w:semiHidden/>
    <w:rsid w:val="00FB62D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91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152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A75A8"/>
    <w:pPr>
      <w:ind w:leftChars="200" w:left="480"/>
    </w:pPr>
  </w:style>
  <w:style w:type="character" w:styleId="ac">
    <w:name w:val="Hyperlink"/>
    <w:basedOn w:val="a0"/>
    <w:uiPriority w:val="99"/>
    <w:unhideWhenUsed/>
    <w:rsid w:val="008216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21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4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E405A-63CA-450A-B31A-5848491B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asus-1</dc:creator>
  <cp:keywords/>
  <dc:description/>
  <cp:lastModifiedBy>志祥 曾</cp:lastModifiedBy>
  <cp:revision>2</cp:revision>
  <cp:lastPrinted>2024-11-07T03:54:00Z</cp:lastPrinted>
  <dcterms:created xsi:type="dcterms:W3CDTF">2025-03-27T02:43:00Z</dcterms:created>
  <dcterms:modified xsi:type="dcterms:W3CDTF">2025-03-27T02:43:00Z</dcterms:modified>
</cp:coreProperties>
</file>